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5B486C" w:rsidTr="00D429E0">
        <w:tc>
          <w:tcPr>
            <w:tcW w:w="3888" w:type="dxa"/>
          </w:tcPr>
          <w:p w:rsidR="00226D78" w:rsidRPr="005B486C" w:rsidRDefault="00226D78" w:rsidP="005B486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86C">
              <w:rPr>
                <w:sz w:val="24"/>
                <w:szCs w:val="24"/>
              </w:rPr>
              <w:br w:type="page"/>
            </w:r>
            <w:r w:rsidRPr="005B486C">
              <w:rPr>
                <w:b/>
                <w:sz w:val="24"/>
                <w:szCs w:val="24"/>
              </w:rPr>
              <w:t>A tantárgy megnevezése:</w:t>
            </w:r>
          </w:p>
          <w:p w:rsidR="00226D78" w:rsidRPr="005B486C" w:rsidRDefault="00AE60B1" w:rsidP="005B486C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B486C">
              <w:rPr>
                <w:i/>
                <w:sz w:val="24"/>
                <w:szCs w:val="24"/>
              </w:rPr>
              <w:t>Vállalkozási ismeretek</w:t>
            </w:r>
          </w:p>
        </w:tc>
        <w:tc>
          <w:tcPr>
            <w:tcW w:w="2252" w:type="dxa"/>
          </w:tcPr>
          <w:p w:rsidR="00226D78" w:rsidRPr="005B486C" w:rsidRDefault="00226D78" w:rsidP="005B486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86C">
              <w:rPr>
                <w:b/>
                <w:sz w:val="24"/>
                <w:szCs w:val="24"/>
              </w:rPr>
              <w:t xml:space="preserve">Kód: </w:t>
            </w:r>
          </w:p>
          <w:p w:rsidR="00226D78" w:rsidRPr="005B486C" w:rsidRDefault="004B340B" w:rsidP="005B486C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5B486C">
              <w:rPr>
                <w:sz w:val="24"/>
                <w:szCs w:val="24"/>
              </w:rPr>
              <w:t xml:space="preserve"> </w:t>
            </w:r>
            <w:r w:rsidRPr="005B486C">
              <w:rPr>
                <w:i/>
                <w:sz w:val="24"/>
                <w:szCs w:val="24"/>
              </w:rPr>
              <w:t>N</w:t>
            </w:r>
            <w:r w:rsidR="0041602C" w:rsidRPr="005B486C">
              <w:rPr>
                <w:i/>
                <w:sz w:val="24"/>
                <w:szCs w:val="24"/>
              </w:rPr>
              <w:t>BG_</w:t>
            </w:r>
            <w:r w:rsidR="00741414" w:rsidRPr="005B486C">
              <w:rPr>
                <w:i/>
                <w:sz w:val="24"/>
                <w:szCs w:val="24"/>
              </w:rPr>
              <w:t>GI902K3</w:t>
            </w:r>
          </w:p>
        </w:tc>
        <w:tc>
          <w:tcPr>
            <w:tcW w:w="3508" w:type="dxa"/>
          </w:tcPr>
          <w:p w:rsidR="00226D78" w:rsidRPr="005B486C" w:rsidRDefault="00226D78" w:rsidP="005B486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86C">
              <w:rPr>
                <w:b/>
                <w:sz w:val="24"/>
                <w:szCs w:val="24"/>
              </w:rPr>
              <w:t>Kreditszám:</w:t>
            </w:r>
          </w:p>
          <w:p w:rsidR="00226D78" w:rsidRPr="005B486C" w:rsidRDefault="0041602C" w:rsidP="005B486C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5B486C">
              <w:rPr>
                <w:i/>
                <w:sz w:val="24"/>
                <w:szCs w:val="24"/>
              </w:rPr>
              <w:t xml:space="preserve"> </w:t>
            </w:r>
            <w:r w:rsidR="00741414" w:rsidRPr="005B486C">
              <w:rPr>
                <w:i/>
                <w:sz w:val="24"/>
                <w:szCs w:val="24"/>
              </w:rPr>
              <w:t>3</w:t>
            </w:r>
          </w:p>
        </w:tc>
      </w:tr>
      <w:tr w:rsidR="00226D78" w:rsidRPr="005B486C" w:rsidTr="00D429E0">
        <w:tc>
          <w:tcPr>
            <w:tcW w:w="3888" w:type="dxa"/>
          </w:tcPr>
          <w:p w:rsidR="00226D78" w:rsidRPr="005B486C" w:rsidRDefault="00226D78" w:rsidP="005B486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86C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5B486C" w:rsidRDefault="00226D78" w:rsidP="005B486C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5B486C">
              <w:rPr>
                <w:i/>
                <w:sz w:val="24"/>
                <w:szCs w:val="24"/>
              </w:rPr>
              <w:t xml:space="preserve">EKF </w:t>
            </w:r>
            <w:r w:rsidR="00D83524" w:rsidRPr="005B486C">
              <w:rPr>
                <w:i/>
                <w:sz w:val="24"/>
                <w:szCs w:val="24"/>
              </w:rPr>
              <w:t>GTI</w:t>
            </w:r>
          </w:p>
        </w:tc>
        <w:tc>
          <w:tcPr>
            <w:tcW w:w="2252" w:type="dxa"/>
          </w:tcPr>
          <w:p w:rsidR="00226D78" w:rsidRPr="005B486C" w:rsidRDefault="00226D78" w:rsidP="005B48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B486C">
              <w:rPr>
                <w:b/>
                <w:sz w:val="24"/>
                <w:szCs w:val="24"/>
              </w:rPr>
              <w:t>A kurzus jellege</w:t>
            </w:r>
            <w:r w:rsidRPr="005B486C">
              <w:rPr>
                <w:sz w:val="24"/>
                <w:szCs w:val="24"/>
              </w:rPr>
              <w:t>:</w:t>
            </w:r>
          </w:p>
          <w:p w:rsidR="00226D78" w:rsidRPr="005B486C" w:rsidRDefault="0041602C" w:rsidP="005B486C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5B486C">
              <w:rPr>
                <w:i/>
                <w:sz w:val="24"/>
                <w:szCs w:val="24"/>
              </w:rPr>
              <w:t xml:space="preserve"> elmélet</w:t>
            </w:r>
          </w:p>
        </w:tc>
        <w:tc>
          <w:tcPr>
            <w:tcW w:w="3508" w:type="dxa"/>
          </w:tcPr>
          <w:p w:rsidR="00226D78" w:rsidRPr="005B486C" w:rsidRDefault="00226D78" w:rsidP="005B486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86C">
              <w:rPr>
                <w:b/>
                <w:sz w:val="24"/>
                <w:szCs w:val="24"/>
              </w:rPr>
              <w:t>Kontaktóraszám:</w:t>
            </w:r>
          </w:p>
          <w:p w:rsidR="00226D78" w:rsidRPr="005B486C" w:rsidRDefault="0041602C" w:rsidP="005B486C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5B486C">
              <w:rPr>
                <w:i/>
                <w:sz w:val="24"/>
                <w:szCs w:val="24"/>
              </w:rPr>
              <w:t xml:space="preserve"> 2/0</w:t>
            </w:r>
          </w:p>
        </w:tc>
      </w:tr>
      <w:tr w:rsidR="00226D78" w:rsidRPr="005B486C" w:rsidTr="00D429E0">
        <w:tc>
          <w:tcPr>
            <w:tcW w:w="3888" w:type="dxa"/>
          </w:tcPr>
          <w:p w:rsidR="00226D78" w:rsidRPr="005B486C" w:rsidRDefault="00226D78" w:rsidP="005B486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86C">
              <w:rPr>
                <w:b/>
                <w:sz w:val="24"/>
                <w:szCs w:val="24"/>
              </w:rPr>
              <w:t>Előfeltételek:</w:t>
            </w:r>
          </w:p>
          <w:p w:rsidR="00226D78" w:rsidRPr="005B486C" w:rsidRDefault="0041602C" w:rsidP="005B486C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5B486C">
              <w:rPr>
                <w:i/>
                <w:sz w:val="24"/>
                <w:szCs w:val="24"/>
              </w:rPr>
              <w:t xml:space="preserve"> -</w:t>
            </w:r>
          </w:p>
        </w:tc>
        <w:tc>
          <w:tcPr>
            <w:tcW w:w="2252" w:type="dxa"/>
          </w:tcPr>
          <w:p w:rsidR="00226D78" w:rsidRPr="005B486C" w:rsidRDefault="00226D78" w:rsidP="005B48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B486C">
              <w:rPr>
                <w:b/>
                <w:sz w:val="24"/>
                <w:szCs w:val="24"/>
              </w:rPr>
              <w:t>Az értékelés formája</w:t>
            </w:r>
            <w:r w:rsidRPr="005B486C">
              <w:rPr>
                <w:sz w:val="24"/>
                <w:szCs w:val="24"/>
              </w:rPr>
              <w:t>:</w:t>
            </w:r>
          </w:p>
          <w:p w:rsidR="00226D78" w:rsidRPr="005B486C" w:rsidRDefault="00226D78" w:rsidP="005B486C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5B486C">
              <w:rPr>
                <w:i/>
                <w:sz w:val="24"/>
                <w:szCs w:val="24"/>
              </w:rPr>
              <w:t xml:space="preserve">kollokvium </w:t>
            </w:r>
          </w:p>
        </w:tc>
        <w:tc>
          <w:tcPr>
            <w:tcW w:w="3508" w:type="dxa"/>
          </w:tcPr>
          <w:p w:rsidR="00226D78" w:rsidRPr="005B486C" w:rsidRDefault="00226D78" w:rsidP="005B486C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226D78" w:rsidRPr="005B486C" w:rsidTr="00D429E0">
        <w:tc>
          <w:tcPr>
            <w:tcW w:w="9648" w:type="dxa"/>
            <w:gridSpan w:val="3"/>
          </w:tcPr>
          <w:p w:rsidR="00D429E0" w:rsidRPr="005B486C" w:rsidRDefault="00D429E0" w:rsidP="005B486C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429E0" w:rsidRPr="005B486C" w:rsidRDefault="00D429E0" w:rsidP="005B486C">
            <w:pPr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86C">
              <w:rPr>
                <w:b/>
                <w:sz w:val="24"/>
                <w:szCs w:val="24"/>
              </w:rPr>
              <w:t>Tantárgyleírás:</w:t>
            </w:r>
          </w:p>
          <w:p w:rsidR="00D429E0" w:rsidRPr="005B486C" w:rsidRDefault="00D429E0" w:rsidP="005B486C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226D78" w:rsidRPr="005B486C" w:rsidRDefault="00226D78" w:rsidP="005B486C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B486C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41602C" w:rsidRPr="005B486C" w:rsidRDefault="000A7B53" w:rsidP="005B486C">
            <w:pPr>
              <w:pStyle w:val="Listaszerbekezds"/>
              <w:numPr>
                <w:ilvl w:val="0"/>
                <w:numId w:val="13"/>
              </w:numPr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szCs w:val="24"/>
              </w:rPr>
              <w:t>A gazdasági élet szereplőinek, (ezen belül különösen a vállalatok) kapcsolatrendszerének, működési feltételrendszerének és gazdálkodásuk jellemzőinek megismertetése a hallgatókkal.</w:t>
            </w:r>
          </w:p>
          <w:p w:rsidR="00226D78" w:rsidRPr="005B486C" w:rsidRDefault="00226D78" w:rsidP="005B486C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226D78" w:rsidRPr="005B486C" w:rsidRDefault="00226D78" w:rsidP="005B486C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B486C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D12DA4" w:rsidRPr="005B486C" w:rsidRDefault="00226D78" w:rsidP="005B48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B486C">
              <w:rPr>
                <w:i/>
                <w:sz w:val="24"/>
                <w:szCs w:val="24"/>
              </w:rPr>
              <w:t>Szakmai tudás</w:t>
            </w:r>
            <w:r w:rsidRPr="005B486C">
              <w:rPr>
                <w:sz w:val="24"/>
                <w:szCs w:val="24"/>
              </w:rPr>
              <w:t>:</w:t>
            </w:r>
            <w:r w:rsidR="00D12DA4" w:rsidRPr="005B486C">
              <w:rPr>
                <w:sz w:val="24"/>
                <w:szCs w:val="24"/>
              </w:rPr>
              <w:t xml:space="preserve"> </w:t>
            </w:r>
            <w:r w:rsidR="000F32E8" w:rsidRPr="005B486C">
              <w:rPr>
                <w:sz w:val="24"/>
                <w:szCs w:val="24"/>
              </w:rPr>
              <w:t>A hallgató ismeri és érti:</w:t>
            </w:r>
          </w:p>
          <w:p w:rsidR="000F32E8" w:rsidRPr="005B486C" w:rsidRDefault="000F32E8" w:rsidP="005B486C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B486C">
              <w:rPr>
                <w:sz w:val="24"/>
                <w:szCs w:val="24"/>
              </w:rPr>
              <w:t>a vállalkozások működésének alapvető, átfogó fogalmait, tényeit, fejlődési jellegzetességeit és összefüggéseit a releváns gazdasági szereplőkre, gazdasági funkciókra és folyamatokra, a gazdaság ágazati szerkezetére és a gazdaság komplex rendszerére vonatkozóan</w:t>
            </w:r>
            <w:r w:rsidR="00123EC3" w:rsidRPr="005B486C">
              <w:rPr>
                <w:sz w:val="24"/>
                <w:szCs w:val="24"/>
              </w:rPr>
              <w:t>,</w:t>
            </w:r>
          </w:p>
          <w:p w:rsidR="000F32E8" w:rsidRPr="005B486C" w:rsidRDefault="000F32E8" w:rsidP="005B486C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B486C">
              <w:rPr>
                <w:sz w:val="24"/>
                <w:szCs w:val="24"/>
              </w:rPr>
              <w:t>a vállalkozások egyes funkcionális területeinek elméleti alapjait, formális és informális intézményi és szabályozási környezetét, a gyakorlati működés jellemzőit, a vállalkozások szervezeti felépítését és működését</w:t>
            </w:r>
            <w:r w:rsidR="00123EC3" w:rsidRPr="005B486C">
              <w:rPr>
                <w:sz w:val="24"/>
                <w:szCs w:val="24"/>
              </w:rPr>
              <w:t>.</w:t>
            </w:r>
          </w:p>
          <w:p w:rsidR="00CD3DBD" w:rsidRPr="005B486C" w:rsidRDefault="00CD3DBD" w:rsidP="005B486C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B486C">
              <w:rPr>
                <w:i/>
                <w:sz w:val="24"/>
                <w:szCs w:val="24"/>
              </w:rPr>
              <w:t>Szakmai képességek:</w:t>
            </w:r>
            <w:r w:rsidR="000F32E8" w:rsidRPr="005B486C">
              <w:rPr>
                <w:i/>
                <w:sz w:val="24"/>
                <w:szCs w:val="24"/>
              </w:rPr>
              <w:t xml:space="preserve"> </w:t>
            </w:r>
            <w:r w:rsidR="000F32E8" w:rsidRPr="005B486C">
              <w:rPr>
                <w:sz w:val="24"/>
                <w:szCs w:val="24"/>
              </w:rPr>
              <w:t>A hallgató képes:</w:t>
            </w:r>
          </w:p>
          <w:p w:rsidR="000F32E8" w:rsidRPr="005B486C" w:rsidRDefault="000F32E8" w:rsidP="005B486C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szCs w:val="24"/>
              </w:rPr>
              <w:t>a vállalkozások működésének releváns gazdasági tevékenységre vonatkozó elméleti, fogalmi és módszertani ismereteit a szükséges tények feltárására, rendszerezésére és célszerű alkalmazására használni;</w:t>
            </w:r>
          </w:p>
          <w:p w:rsidR="000F32E8" w:rsidRPr="005B486C" w:rsidRDefault="000F32E8" w:rsidP="005B486C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B486C">
              <w:rPr>
                <w:sz w:val="24"/>
                <w:szCs w:val="24"/>
              </w:rPr>
              <w:t>a vállalati működés belső és külső érintettjeinek viselkedését, döntéseit és választásait tágabb gazdasági és társadalmi, formális és informális intézményi kontextusában is értelmezni, és ezeket a szempontokat megjeleníteni az elemzésben és tervezésben</w:t>
            </w:r>
            <w:r w:rsidR="00123EC3" w:rsidRPr="005B486C">
              <w:rPr>
                <w:sz w:val="24"/>
                <w:szCs w:val="24"/>
              </w:rPr>
              <w:t>.</w:t>
            </w:r>
          </w:p>
          <w:p w:rsidR="0058421E" w:rsidRPr="005B486C" w:rsidRDefault="0058421E" w:rsidP="005B48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D3C94" w:rsidRPr="005B486C" w:rsidRDefault="00CD3DBD" w:rsidP="005B48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B486C">
              <w:rPr>
                <w:i/>
                <w:sz w:val="24"/>
                <w:szCs w:val="24"/>
              </w:rPr>
              <w:t xml:space="preserve"> </w:t>
            </w:r>
            <w:r w:rsidR="00ED3C94" w:rsidRPr="005B486C">
              <w:rPr>
                <w:i/>
                <w:sz w:val="24"/>
                <w:szCs w:val="24"/>
              </w:rPr>
              <w:t>Szakmai szerepvállalás és elkötelezettség:</w:t>
            </w:r>
            <w:r w:rsidR="000F32E8" w:rsidRPr="005B486C">
              <w:rPr>
                <w:i/>
                <w:sz w:val="24"/>
                <w:szCs w:val="24"/>
              </w:rPr>
              <w:t xml:space="preserve"> </w:t>
            </w:r>
            <w:r w:rsidR="000F32E8" w:rsidRPr="005B486C">
              <w:rPr>
                <w:sz w:val="24"/>
                <w:szCs w:val="24"/>
              </w:rPr>
              <w:t>A hallgató:</w:t>
            </w:r>
          </w:p>
          <w:p w:rsidR="000F32E8" w:rsidRPr="005B486C" w:rsidRDefault="000F32E8" w:rsidP="005B486C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b/>
                <w:szCs w:val="24"/>
              </w:rPr>
              <w:t>elkötelezett</w:t>
            </w:r>
            <w:r w:rsidR="00123EC3" w:rsidRPr="005B486C">
              <w:rPr>
                <w:rFonts w:cs="Times New Roman"/>
                <w:szCs w:val="24"/>
              </w:rPr>
              <w:t xml:space="preserve"> a minőségi munkavégzés iránt</w:t>
            </w:r>
          </w:p>
          <w:p w:rsidR="000F32E8" w:rsidRPr="005B486C" w:rsidRDefault="000F32E8" w:rsidP="005B486C">
            <w:pPr>
              <w:pStyle w:val="Listaszerbekezds"/>
              <w:numPr>
                <w:ilvl w:val="0"/>
                <w:numId w:val="11"/>
              </w:numPr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b/>
                <w:szCs w:val="24"/>
              </w:rPr>
              <w:t>a jobbítás szándékával kritikusan</w:t>
            </w:r>
            <w:r w:rsidRPr="005B486C">
              <w:rPr>
                <w:rFonts w:cs="Times New Roman"/>
                <w:szCs w:val="24"/>
              </w:rPr>
              <w:t xml:space="preserve"> szemléli saját munkáját és a környezetében zajló szakmai tevékenység</w:t>
            </w:r>
            <w:r w:rsidR="00123EC3" w:rsidRPr="005B486C">
              <w:rPr>
                <w:rFonts w:cs="Times New Roman"/>
                <w:szCs w:val="24"/>
              </w:rPr>
              <w:t>et</w:t>
            </w:r>
          </w:p>
          <w:p w:rsidR="00CD3DBD" w:rsidRPr="005B486C" w:rsidRDefault="000F32E8" w:rsidP="005B486C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B486C">
              <w:rPr>
                <w:b/>
                <w:sz w:val="24"/>
                <w:szCs w:val="24"/>
              </w:rPr>
              <w:t>törekszik</w:t>
            </w:r>
            <w:r w:rsidRPr="005B486C">
              <w:rPr>
                <w:sz w:val="24"/>
                <w:szCs w:val="24"/>
              </w:rPr>
              <w:t xml:space="preserve"> az életen át tartó tanulás megvalósítására, egyénileg és munkahelyi környezetében is.</w:t>
            </w:r>
          </w:p>
          <w:p w:rsidR="00226D78" w:rsidRPr="005B486C" w:rsidRDefault="00226D78" w:rsidP="005B486C">
            <w:pPr>
              <w:tabs>
                <w:tab w:val="num" w:pos="180"/>
              </w:tabs>
              <w:autoSpaceDE w:val="0"/>
              <w:autoSpaceDN w:val="0"/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</w:p>
          <w:p w:rsidR="00226D78" w:rsidRPr="005B486C" w:rsidRDefault="00226D78" w:rsidP="005B486C">
            <w:pPr>
              <w:autoSpaceDE w:val="0"/>
              <w:autoSpaceDN w:val="0"/>
              <w:spacing w:line="276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B486C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226D78" w:rsidRPr="005B486C" w:rsidRDefault="003038EB" w:rsidP="005B486C">
            <w:pPr>
              <w:pStyle w:val="Listaszerbekezds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szCs w:val="24"/>
              </w:rPr>
              <w:t>A vállalkozás fogalma, csoportosítása, környezete</w:t>
            </w:r>
          </w:p>
          <w:p w:rsidR="003038EB" w:rsidRPr="005B486C" w:rsidRDefault="003038EB" w:rsidP="005B486C">
            <w:pPr>
              <w:pStyle w:val="Listaszerbekezds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szCs w:val="24"/>
              </w:rPr>
              <w:t>Vállalkozások csoportosítása jogi formák szerint.</w:t>
            </w:r>
          </w:p>
          <w:p w:rsidR="003038EB" w:rsidRPr="005B486C" w:rsidRDefault="003038EB" w:rsidP="005B486C">
            <w:pPr>
              <w:pStyle w:val="Listaszerbekezds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szCs w:val="24"/>
              </w:rPr>
              <w:lastRenderedPageBreak/>
              <w:t>Vállalkozások alapítása és működtetése</w:t>
            </w:r>
          </w:p>
          <w:p w:rsidR="003038EB" w:rsidRPr="005B486C" w:rsidRDefault="003038EB" w:rsidP="005B486C">
            <w:pPr>
              <w:pStyle w:val="Listaszerbekezds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szCs w:val="24"/>
              </w:rPr>
              <w:t>Vállalkozások vezetése és szervezeti struktúrái</w:t>
            </w:r>
          </w:p>
          <w:p w:rsidR="003038EB" w:rsidRPr="005B486C" w:rsidRDefault="003038EB" w:rsidP="005B486C">
            <w:pPr>
              <w:pStyle w:val="Listaszerbekezds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szCs w:val="24"/>
              </w:rPr>
              <w:t>Vállalatok stratégiája</w:t>
            </w:r>
          </w:p>
          <w:p w:rsidR="003038EB" w:rsidRPr="005B486C" w:rsidRDefault="003038EB" w:rsidP="005B486C">
            <w:pPr>
              <w:pStyle w:val="Listaszerbekezds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szCs w:val="24"/>
              </w:rPr>
              <w:t>Vállalati marketing</w:t>
            </w:r>
          </w:p>
          <w:p w:rsidR="003038EB" w:rsidRPr="005B486C" w:rsidRDefault="003038EB" w:rsidP="005B486C">
            <w:pPr>
              <w:pStyle w:val="Listaszerbekezds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szCs w:val="24"/>
              </w:rPr>
              <w:t>Vállalatok logisztikai folyamatai</w:t>
            </w:r>
          </w:p>
          <w:p w:rsidR="003038EB" w:rsidRPr="005B486C" w:rsidRDefault="003038EB" w:rsidP="005B486C">
            <w:pPr>
              <w:pStyle w:val="Listaszerbekezds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szCs w:val="24"/>
              </w:rPr>
              <w:t>Emberi erőforrás menedzsment a vállalatoknál</w:t>
            </w:r>
          </w:p>
          <w:p w:rsidR="003038EB" w:rsidRPr="005B486C" w:rsidRDefault="003038EB" w:rsidP="005B486C">
            <w:pPr>
              <w:pStyle w:val="Listaszerbekezds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szCs w:val="24"/>
              </w:rPr>
              <w:t>Termelés és szolgáltatási folyamatok</w:t>
            </w:r>
          </w:p>
          <w:p w:rsidR="003038EB" w:rsidRPr="005B486C" w:rsidRDefault="003038EB" w:rsidP="005B486C">
            <w:pPr>
              <w:pStyle w:val="Listaszerbekezds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szCs w:val="24"/>
              </w:rPr>
              <w:t>Innováció és tudásmenedzsment a vállalatoknál</w:t>
            </w:r>
          </w:p>
          <w:p w:rsidR="003038EB" w:rsidRPr="005B486C" w:rsidRDefault="003038EB" w:rsidP="005B486C">
            <w:pPr>
              <w:pStyle w:val="Listaszerbekezds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szCs w:val="24"/>
              </w:rPr>
              <w:t>Befektetés és finanszírozás</w:t>
            </w:r>
            <w:r w:rsidR="00123EC3" w:rsidRPr="005B486C">
              <w:rPr>
                <w:rFonts w:cs="Times New Roman"/>
                <w:szCs w:val="24"/>
              </w:rPr>
              <w:t>, vállalatok adózása</w:t>
            </w:r>
          </w:p>
          <w:p w:rsidR="003038EB" w:rsidRPr="005B486C" w:rsidRDefault="003038EB" w:rsidP="005B486C">
            <w:pPr>
              <w:pStyle w:val="Listaszerbekezds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szCs w:val="24"/>
              </w:rPr>
              <w:t>Üzleti tervezés</w:t>
            </w:r>
          </w:p>
          <w:p w:rsidR="005B486C" w:rsidRPr="005B486C" w:rsidRDefault="00226D78" w:rsidP="005B486C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B486C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  <w:r w:rsidR="003038EB" w:rsidRPr="005B486C">
              <w:rPr>
                <w:b/>
                <w:sz w:val="24"/>
                <w:szCs w:val="24"/>
              </w:rPr>
              <w:t xml:space="preserve"> </w:t>
            </w:r>
          </w:p>
          <w:p w:rsidR="00226D78" w:rsidRPr="005B486C" w:rsidRDefault="003038EB" w:rsidP="005B486C">
            <w:pPr>
              <w:pStyle w:val="Listaszerbekezds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rPr>
                <w:rFonts w:cs="Times New Roman"/>
                <w:i/>
                <w:szCs w:val="24"/>
                <w:u w:val="single"/>
              </w:rPr>
            </w:pPr>
            <w:r w:rsidRPr="005B486C">
              <w:rPr>
                <w:rFonts w:cs="Times New Roman"/>
                <w:szCs w:val="24"/>
              </w:rPr>
              <w:t>a szorgalmi időszakban 2 zárthelyi dolgozat megírása, illetve a vizsgaidőszakban kollokvium</w:t>
            </w:r>
            <w:r w:rsidR="00045A2F" w:rsidRPr="005B486C">
              <w:rPr>
                <w:rFonts w:cs="Times New Roman"/>
                <w:szCs w:val="24"/>
              </w:rPr>
              <w:t xml:space="preserve"> teljesítése</w:t>
            </w:r>
          </w:p>
          <w:p w:rsidR="00226D78" w:rsidRPr="005B486C" w:rsidRDefault="00226D78" w:rsidP="005B486C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5B486C" w:rsidRPr="005B486C" w:rsidRDefault="00226D78" w:rsidP="005B486C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B486C">
              <w:rPr>
                <w:b/>
                <w:i/>
                <w:sz w:val="24"/>
                <w:szCs w:val="24"/>
                <w:u w:val="single"/>
              </w:rPr>
              <w:t>Munkaformák:</w:t>
            </w:r>
          </w:p>
          <w:p w:rsidR="00226D78" w:rsidRPr="005B486C" w:rsidRDefault="004F4DE5" w:rsidP="005B486C">
            <w:pPr>
              <w:pStyle w:val="Listaszerbekezds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rPr>
                <w:rFonts w:cs="Times New Roman"/>
                <w:i/>
                <w:szCs w:val="24"/>
                <w:u w:val="single"/>
              </w:rPr>
            </w:pPr>
            <w:r w:rsidRPr="005B486C">
              <w:rPr>
                <w:rFonts w:cs="Times New Roman"/>
                <w:szCs w:val="24"/>
              </w:rPr>
              <w:t>elmélet</w:t>
            </w:r>
            <w:r w:rsidR="00226D78" w:rsidRPr="005B486C">
              <w:rPr>
                <w:rFonts w:cs="Times New Roman"/>
                <w:szCs w:val="24"/>
              </w:rPr>
              <w:t>,</w:t>
            </w:r>
            <w:r w:rsidRPr="005B486C">
              <w:rPr>
                <w:rFonts w:cs="Times New Roman"/>
                <w:szCs w:val="24"/>
              </w:rPr>
              <w:t xml:space="preserve"> önálló felkészülés,</w:t>
            </w:r>
            <w:r w:rsidR="00226D78" w:rsidRPr="005B486C">
              <w:rPr>
                <w:rFonts w:cs="Times New Roman"/>
                <w:szCs w:val="24"/>
              </w:rPr>
              <w:t xml:space="preserve"> egyéni gyűjtés</w:t>
            </w:r>
          </w:p>
          <w:p w:rsidR="00226D78" w:rsidRPr="005B486C" w:rsidRDefault="00226D78" w:rsidP="005B486C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226D78" w:rsidRPr="005B486C" w:rsidTr="00D429E0">
        <w:tc>
          <w:tcPr>
            <w:tcW w:w="9648" w:type="dxa"/>
            <w:gridSpan w:val="3"/>
          </w:tcPr>
          <w:p w:rsidR="00D429E0" w:rsidRPr="005B486C" w:rsidRDefault="00D429E0" w:rsidP="005B486C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226D78" w:rsidRPr="005B486C" w:rsidRDefault="005B486C" w:rsidP="005B486C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B486C">
              <w:rPr>
                <w:b/>
                <w:sz w:val="24"/>
                <w:szCs w:val="24"/>
              </w:rPr>
              <w:t xml:space="preserve"> </w:t>
            </w:r>
            <w:r w:rsidR="00226D78" w:rsidRPr="005B486C">
              <w:rPr>
                <w:b/>
                <w:sz w:val="24"/>
                <w:szCs w:val="24"/>
              </w:rPr>
              <w:t xml:space="preserve"> </w:t>
            </w:r>
            <w:r w:rsidR="00226D78" w:rsidRPr="005B486C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D429E0" w:rsidRPr="005B486C" w:rsidRDefault="00D429E0" w:rsidP="005B486C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3038EB" w:rsidRPr="005B486C" w:rsidRDefault="003038EB" w:rsidP="005B486C">
            <w:pPr>
              <w:pStyle w:val="Listaszerbekezds"/>
              <w:numPr>
                <w:ilvl w:val="0"/>
                <w:numId w:val="16"/>
              </w:numPr>
              <w:spacing w:line="276" w:lineRule="auto"/>
              <w:rPr>
                <w:rFonts w:cs="Times New Roman"/>
                <w:bCs/>
                <w:szCs w:val="24"/>
              </w:rPr>
            </w:pPr>
            <w:r w:rsidRPr="005B486C">
              <w:rPr>
                <w:rFonts w:cs="Times New Roman"/>
                <w:bCs/>
                <w:szCs w:val="24"/>
              </w:rPr>
              <w:t xml:space="preserve">Demeter László – Fülöp Gábor – Hollóné dr. Kacsó Erzsébet – Dr. Kádek István – Námor Anna – Dr. </w:t>
            </w:r>
            <w:proofErr w:type="spellStart"/>
            <w:r w:rsidRPr="005B486C">
              <w:rPr>
                <w:rFonts w:cs="Times New Roman"/>
                <w:bCs/>
                <w:szCs w:val="24"/>
              </w:rPr>
              <w:t>Papanek</w:t>
            </w:r>
            <w:proofErr w:type="spellEnd"/>
            <w:r w:rsidRPr="005B486C">
              <w:rPr>
                <w:rFonts w:cs="Times New Roman"/>
                <w:bCs/>
                <w:szCs w:val="24"/>
              </w:rPr>
              <w:t xml:space="preserve"> Gábor </w:t>
            </w:r>
            <w:proofErr w:type="spellStart"/>
            <w:r w:rsidRPr="005B486C">
              <w:rPr>
                <w:rFonts w:cs="Times New Roman"/>
                <w:bCs/>
                <w:szCs w:val="24"/>
              </w:rPr>
              <w:t>DSc</w:t>
            </w:r>
            <w:proofErr w:type="spellEnd"/>
            <w:r w:rsidRPr="005B486C">
              <w:rPr>
                <w:rFonts w:cs="Times New Roman"/>
                <w:bCs/>
                <w:szCs w:val="24"/>
              </w:rPr>
              <w:t>. – Dr. Román Róbert – Tánczos Tamás – Turóczi Gabriella: Gyakorlati vállalkozási ismeretek. PR-Editor Kft. 2007.</w:t>
            </w:r>
          </w:p>
          <w:p w:rsidR="00813414" w:rsidRPr="005B486C" w:rsidRDefault="00813414" w:rsidP="005B486C">
            <w:pPr>
              <w:pStyle w:val="Cmsor1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B486C">
              <w:rPr>
                <w:b w:val="0"/>
                <w:sz w:val="24"/>
                <w:szCs w:val="24"/>
              </w:rPr>
              <w:t>Vecsenyi</w:t>
            </w:r>
            <w:proofErr w:type="spellEnd"/>
            <w:r w:rsidRPr="005B486C">
              <w:rPr>
                <w:b w:val="0"/>
                <w:sz w:val="24"/>
                <w:szCs w:val="24"/>
              </w:rPr>
              <w:t xml:space="preserve"> János: Kisvállalkozások indítása és működtetése, Perfekt Kiadó Bp. 2011.</w:t>
            </w:r>
          </w:p>
          <w:p w:rsidR="003038EB" w:rsidRPr="005B486C" w:rsidRDefault="003038EB" w:rsidP="005B486C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226D78" w:rsidRPr="005B486C" w:rsidRDefault="005B486C" w:rsidP="005B486C">
            <w:pPr>
              <w:spacing w:line="276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B486C">
              <w:rPr>
                <w:b/>
                <w:sz w:val="24"/>
                <w:szCs w:val="24"/>
              </w:rPr>
              <w:t xml:space="preserve">      </w:t>
            </w:r>
            <w:r w:rsidR="00813414" w:rsidRPr="005B486C">
              <w:rPr>
                <w:b/>
                <w:sz w:val="24"/>
                <w:szCs w:val="24"/>
              </w:rPr>
              <w:t xml:space="preserve"> </w:t>
            </w:r>
            <w:r w:rsidR="00226D78" w:rsidRPr="005B486C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813414" w:rsidRPr="005B486C" w:rsidRDefault="00813414" w:rsidP="005B486C">
            <w:pPr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813414" w:rsidRPr="005B486C" w:rsidRDefault="00813414" w:rsidP="005B486C">
            <w:pPr>
              <w:pStyle w:val="Listaszerbekezds"/>
              <w:numPr>
                <w:ilvl w:val="0"/>
                <w:numId w:val="17"/>
              </w:numPr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szCs w:val="24"/>
              </w:rPr>
              <w:t>Fülöp G</w:t>
            </w:r>
            <w:r w:rsidRPr="005B486C">
              <w:rPr>
                <w:rFonts w:cs="Times New Roman"/>
                <w:i/>
                <w:szCs w:val="24"/>
              </w:rPr>
              <w:t>yula:</w:t>
            </w:r>
            <w:r w:rsidRPr="005B486C">
              <w:rPr>
                <w:rFonts w:cs="Times New Roman"/>
                <w:szCs w:val="24"/>
              </w:rPr>
              <w:t xml:space="preserve"> Kisvállalati gazdálkodás. Aula Kiadó, Budapest, </w:t>
            </w:r>
            <w:r w:rsidRPr="005B486C">
              <w:rPr>
                <w:rFonts w:cs="Times New Roman"/>
                <w:i/>
                <w:szCs w:val="24"/>
              </w:rPr>
              <w:t>2004.</w:t>
            </w:r>
          </w:p>
          <w:p w:rsidR="00813414" w:rsidRPr="005B486C" w:rsidRDefault="00FC4CA8" w:rsidP="005B486C">
            <w:pPr>
              <w:pStyle w:val="Listaszerbekezds"/>
              <w:numPr>
                <w:ilvl w:val="0"/>
                <w:numId w:val="17"/>
              </w:numPr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szCs w:val="24"/>
              </w:rPr>
              <w:t>2.</w:t>
            </w:r>
            <w:r w:rsidR="00813414" w:rsidRPr="005B486C">
              <w:rPr>
                <w:rFonts w:cs="Times New Roman"/>
                <w:szCs w:val="24"/>
              </w:rPr>
              <w:t xml:space="preserve"> </w:t>
            </w:r>
            <w:proofErr w:type="spellStart"/>
            <w:r w:rsidR="00813414" w:rsidRPr="005B486C">
              <w:rPr>
                <w:rFonts w:cs="Times New Roman"/>
                <w:szCs w:val="24"/>
              </w:rPr>
              <w:t>Hisrich</w:t>
            </w:r>
            <w:proofErr w:type="spellEnd"/>
            <w:r w:rsidR="00813414" w:rsidRPr="005B486C">
              <w:rPr>
                <w:rFonts w:cs="Times New Roman"/>
                <w:szCs w:val="24"/>
              </w:rPr>
              <w:t>, R</w:t>
            </w:r>
            <w:proofErr w:type="gramStart"/>
            <w:r w:rsidR="00813414" w:rsidRPr="005B486C">
              <w:rPr>
                <w:rFonts w:cs="Times New Roman"/>
                <w:szCs w:val="24"/>
              </w:rPr>
              <w:t>.D.</w:t>
            </w:r>
            <w:proofErr w:type="gramEnd"/>
            <w:r w:rsidR="00813414" w:rsidRPr="005B486C">
              <w:rPr>
                <w:rFonts w:cs="Times New Roman"/>
                <w:szCs w:val="24"/>
              </w:rPr>
              <w:t xml:space="preserve"> – </w:t>
            </w:r>
            <w:proofErr w:type="spellStart"/>
            <w:r w:rsidR="00813414" w:rsidRPr="005B486C">
              <w:rPr>
                <w:rFonts w:cs="Times New Roman"/>
                <w:szCs w:val="24"/>
              </w:rPr>
              <w:t>Peters</w:t>
            </w:r>
            <w:proofErr w:type="spellEnd"/>
            <w:r w:rsidR="00813414" w:rsidRPr="005B486C">
              <w:rPr>
                <w:rFonts w:cs="Times New Roman"/>
                <w:szCs w:val="24"/>
              </w:rPr>
              <w:t xml:space="preserve">, M.P. Vállalkozás (új vállalkozások indítása, fejlesztése, működtetése </w:t>
            </w:r>
            <w:proofErr w:type="spellStart"/>
            <w:r w:rsidR="00813414" w:rsidRPr="005B486C">
              <w:rPr>
                <w:rFonts w:cs="Times New Roman"/>
                <w:szCs w:val="24"/>
              </w:rPr>
              <w:t>I.rész</w:t>
            </w:r>
            <w:proofErr w:type="spellEnd"/>
            <w:r w:rsidR="00813414" w:rsidRPr="005B486C">
              <w:rPr>
                <w:rFonts w:cs="Times New Roman"/>
                <w:szCs w:val="24"/>
              </w:rPr>
              <w:t xml:space="preserve">) </w:t>
            </w:r>
            <w:r w:rsidR="00813414" w:rsidRPr="005B486C">
              <w:rPr>
                <w:rFonts w:cs="Times New Roman"/>
                <w:szCs w:val="24"/>
              </w:rPr>
              <w:tab/>
              <w:t>Akadémiai Kiadó, Bp.,1991</w:t>
            </w:r>
          </w:p>
          <w:p w:rsidR="00813414" w:rsidRPr="005B486C" w:rsidRDefault="00813414" w:rsidP="005B486C">
            <w:pPr>
              <w:pStyle w:val="Listaszerbekezds"/>
              <w:numPr>
                <w:ilvl w:val="0"/>
                <w:numId w:val="17"/>
              </w:numPr>
              <w:spacing w:line="276" w:lineRule="auto"/>
              <w:rPr>
                <w:rFonts w:cs="Times New Roman"/>
                <w:szCs w:val="24"/>
              </w:rPr>
            </w:pPr>
            <w:r w:rsidRPr="005B486C">
              <w:rPr>
                <w:rFonts w:cs="Times New Roman"/>
                <w:szCs w:val="24"/>
              </w:rPr>
              <w:t>Varga Sándor – Bedő Gyula -. Lőrinczi Gyula: Vállalkozások gazdaságtana Perfekt 1997.</w:t>
            </w:r>
          </w:p>
          <w:p w:rsidR="00226D78" w:rsidRPr="005B486C" w:rsidRDefault="00226D78" w:rsidP="005B48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6D78" w:rsidRPr="005B486C" w:rsidTr="00D429E0">
        <w:tc>
          <w:tcPr>
            <w:tcW w:w="9648" w:type="dxa"/>
            <w:gridSpan w:val="3"/>
          </w:tcPr>
          <w:p w:rsidR="00D429E0" w:rsidRPr="005B486C" w:rsidRDefault="00D429E0" w:rsidP="005B486C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226D78" w:rsidRPr="005B486C" w:rsidRDefault="00226D78" w:rsidP="005B486C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5B486C">
              <w:rPr>
                <w:b/>
                <w:sz w:val="24"/>
                <w:szCs w:val="24"/>
              </w:rPr>
              <w:t>Tantárgyfelelős:</w:t>
            </w:r>
            <w:r w:rsidRPr="005B486C">
              <w:rPr>
                <w:sz w:val="24"/>
                <w:szCs w:val="24"/>
              </w:rPr>
              <w:t xml:space="preserve"> </w:t>
            </w:r>
            <w:r w:rsidR="00AE60B1" w:rsidRPr="005B486C">
              <w:rPr>
                <w:sz w:val="24"/>
                <w:szCs w:val="24"/>
              </w:rPr>
              <w:t>Dr. Vas István</w:t>
            </w:r>
            <w:r w:rsidR="00CD3A4C" w:rsidRPr="005B486C">
              <w:rPr>
                <w:sz w:val="24"/>
                <w:szCs w:val="24"/>
              </w:rPr>
              <w:t xml:space="preserve"> – főiskolai docens</w:t>
            </w:r>
          </w:p>
          <w:p w:rsidR="00D429E0" w:rsidRPr="005B486C" w:rsidRDefault="00226D78" w:rsidP="005B486C">
            <w:pPr>
              <w:spacing w:line="276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5B486C">
              <w:rPr>
                <w:b/>
                <w:sz w:val="24"/>
                <w:szCs w:val="24"/>
              </w:rPr>
              <w:t>Oktató:</w:t>
            </w:r>
            <w:r w:rsidR="002F2C1A" w:rsidRPr="005B486C">
              <w:rPr>
                <w:sz w:val="24"/>
                <w:szCs w:val="24"/>
              </w:rPr>
              <w:t xml:space="preserve"> </w:t>
            </w:r>
            <w:r w:rsidR="00CD3A4C" w:rsidRPr="005B486C">
              <w:rPr>
                <w:sz w:val="24"/>
                <w:szCs w:val="24"/>
              </w:rPr>
              <w:t>Dr. Vas István – főiskolai docens</w:t>
            </w:r>
          </w:p>
        </w:tc>
      </w:tr>
    </w:tbl>
    <w:p w:rsidR="00226D78" w:rsidRPr="005B486C" w:rsidRDefault="00226D78" w:rsidP="005B486C">
      <w:pPr>
        <w:spacing w:line="276" w:lineRule="auto"/>
        <w:jc w:val="both"/>
        <w:rPr>
          <w:sz w:val="24"/>
          <w:szCs w:val="24"/>
        </w:rPr>
      </w:pPr>
    </w:p>
    <w:p w:rsidR="00226D78" w:rsidRPr="005B486C" w:rsidRDefault="00226D78" w:rsidP="005B486C">
      <w:pPr>
        <w:spacing w:line="276" w:lineRule="auto"/>
        <w:jc w:val="both"/>
        <w:rPr>
          <w:sz w:val="24"/>
          <w:szCs w:val="24"/>
        </w:rPr>
      </w:pPr>
    </w:p>
    <w:sectPr w:rsidR="00226D78" w:rsidRPr="005B486C" w:rsidSect="0023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67B27"/>
    <w:multiLevelType w:val="hybridMultilevel"/>
    <w:tmpl w:val="C4FA59B2"/>
    <w:lvl w:ilvl="0" w:tplc="2A9CFB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03219"/>
    <w:multiLevelType w:val="hybridMultilevel"/>
    <w:tmpl w:val="60E81904"/>
    <w:lvl w:ilvl="0" w:tplc="97A4D8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28F16BDD"/>
    <w:multiLevelType w:val="hybridMultilevel"/>
    <w:tmpl w:val="93CEE4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7">
    <w:nsid w:val="3892043E"/>
    <w:multiLevelType w:val="hybridMultilevel"/>
    <w:tmpl w:val="DDD25024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1CB4236"/>
    <w:multiLevelType w:val="hybridMultilevel"/>
    <w:tmpl w:val="F0A44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13D15"/>
    <w:multiLevelType w:val="hybridMultilevel"/>
    <w:tmpl w:val="1540B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47318"/>
    <w:multiLevelType w:val="hybridMultilevel"/>
    <w:tmpl w:val="5F501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616C3FE1"/>
    <w:multiLevelType w:val="hybridMultilevel"/>
    <w:tmpl w:val="D174D9B2"/>
    <w:lvl w:ilvl="0" w:tplc="2A9CFB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D0445"/>
    <w:multiLevelType w:val="hybridMultilevel"/>
    <w:tmpl w:val="E340A3AC"/>
    <w:lvl w:ilvl="0" w:tplc="2A9CFB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D12FD"/>
    <w:multiLevelType w:val="hybridMultilevel"/>
    <w:tmpl w:val="69E4C9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>
    <w:nsid w:val="7F6A5163"/>
    <w:multiLevelType w:val="hybridMultilevel"/>
    <w:tmpl w:val="EE60850C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6"/>
  </w:num>
  <w:num w:numId="5">
    <w:abstractNumId w:val="2"/>
  </w:num>
  <w:num w:numId="6">
    <w:abstractNumId w:val="4"/>
  </w:num>
  <w:num w:numId="7">
    <w:abstractNumId w:val="15"/>
  </w:num>
  <w:num w:numId="8">
    <w:abstractNumId w:val="12"/>
  </w:num>
  <w:num w:numId="9">
    <w:abstractNumId w:val="13"/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  <w:num w:numId="14">
    <w:abstractNumId w:val="17"/>
  </w:num>
  <w:num w:numId="15">
    <w:abstractNumId w:val="7"/>
  </w:num>
  <w:num w:numId="16">
    <w:abstractNumId w:val="14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3363E"/>
    <w:rsid w:val="00045A2F"/>
    <w:rsid w:val="000570DC"/>
    <w:rsid w:val="00094BC7"/>
    <w:rsid w:val="000A7B53"/>
    <w:rsid w:val="000C1113"/>
    <w:rsid w:val="000E051A"/>
    <w:rsid w:val="000F32E8"/>
    <w:rsid w:val="00123EC3"/>
    <w:rsid w:val="0018196B"/>
    <w:rsid w:val="00191F95"/>
    <w:rsid w:val="001A253B"/>
    <w:rsid w:val="00226D78"/>
    <w:rsid w:val="0023795B"/>
    <w:rsid w:val="00247A20"/>
    <w:rsid w:val="002750CC"/>
    <w:rsid w:val="002818BC"/>
    <w:rsid w:val="002F0B75"/>
    <w:rsid w:val="002F2C1A"/>
    <w:rsid w:val="003038EB"/>
    <w:rsid w:val="0039599D"/>
    <w:rsid w:val="004078AF"/>
    <w:rsid w:val="0041602C"/>
    <w:rsid w:val="004A277B"/>
    <w:rsid w:val="004B340B"/>
    <w:rsid w:val="004E3CDE"/>
    <w:rsid w:val="004F4DE5"/>
    <w:rsid w:val="00564396"/>
    <w:rsid w:val="0058421E"/>
    <w:rsid w:val="005B486C"/>
    <w:rsid w:val="0066612C"/>
    <w:rsid w:val="006D1D4A"/>
    <w:rsid w:val="00741414"/>
    <w:rsid w:val="00813414"/>
    <w:rsid w:val="008630CD"/>
    <w:rsid w:val="0094315A"/>
    <w:rsid w:val="00950399"/>
    <w:rsid w:val="00957ABF"/>
    <w:rsid w:val="00973EDA"/>
    <w:rsid w:val="0099661D"/>
    <w:rsid w:val="00A456A1"/>
    <w:rsid w:val="00A63E97"/>
    <w:rsid w:val="00A8110B"/>
    <w:rsid w:val="00A93B87"/>
    <w:rsid w:val="00AD4067"/>
    <w:rsid w:val="00AE60B1"/>
    <w:rsid w:val="00B632A3"/>
    <w:rsid w:val="00B65D22"/>
    <w:rsid w:val="00BB2243"/>
    <w:rsid w:val="00BC5481"/>
    <w:rsid w:val="00CD3A4C"/>
    <w:rsid w:val="00CD3DBD"/>
    <w:rsid w:val="00D12300"/>
    <w:rsid w:val="00D12DA4"/>
    <w:rsid w:val="00D429E0"/>
    <w:rsid w:val="00D83524"/>
    <w:rsid w:val="00DB401C"/>
    <w:rsid w:val="00DE096B"/>
    <w:rsid w:val="00E05369"/>
    <w:rsid w:val="00EA5E1D"/>
    <w:rsid w:val="00ED3C94"/>
    <w:rsid w:val="00EF472D"/>
    <w:rsid w:val="00F75CEA"/>
    <w:rsid w:val="00FC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paragraph" w:styleId="Cmsor1">
    <w:name w:val="heading 1"/>
    <w:basedOn w:val="Norml"/>
    <w:link w:val="Cmsor1Char"/>
    <w:uiPriority w:val="9"/>
    <w:qFormat/>
    <w:rsid w:val="003038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character" w:styleId="Kiemels2">
    <w:name w:val="Strong"/>
    <w:uiPriority w:val="22"/>
    <w:qFormat/>
    <w:rsid w:val="00247A20"/>
    <w:rPr>
      <w:b/>
      <w:bCs/>
    </w:rPr>
  </w:style>
  <w:style w:type="paragraph" w:styleId="Listaszerbekezds">
    <w:name w:val="List Paragraph"/>
    <w:basedOn w:val="Norml"/>
    <w:uiPriority w:val="99"/>
    <w:qFormat/>
    <w:rsid w:val="000F32E8"/>
    <w:pPr>
      <w:keepNext/>
      <w:ind w:left="720"/>
      <w:contextualSpacing/>
      <w:jc w:val="both"/>
    </w:pPr>
    <w:rPr>
      <w:rFonts w:eastAsia="Calibri" w:cs="Calibri"/>
      <w:sz w:val="24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3038E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subject/>
  <dc:creator>Kiss Katalin</dc:creator>
  <cp:keywords/>
  <cp:lastModifiedBy>EKF</cp:lastModifiedBy>
  <cp:revision>5</cp:revision>
  <dcterms:created xsi:type="dcterms:W3CDTF">2014-02-02T19:55:00Z</dcterms:created>
  <dcterms:modified xsi:type="dcterms:W3CDTF">2014-02-10T10:33:00Z</dcterms:modified>
</cp:coreProperties>
</file>