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235CE8" w:rsidRDefault="006E1CB2" w:rsidP="007F65AB">
      <w:pPr>
        <w:spacing w:line="276" w:lineRule="auto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2610"/>
        <w:gridCol w:w="3639"/>
      </w:tblGrid>
      <w:tr w:rsidR="005D3934" w:rsidRPr="00235CE8">
        <w:tc>
          <w:tcPr>
            <w:tcW w:w="3888" w:type="dxa"/>
          </w:tcPr>
          <w:p w:rsidR="005D3934" w:rsidRPr="00235CE8" w:rsidRDefault="005D3934" w:rsidP="007F65AB">
            <w:pPr>
              <w:spacing w:line="276" w:lineRule="auto"/>
              <w:rPr>
                <w:b/>
                <w:sz w:val="24"/>
                <w:szCs w:val="24"/>
              </w:rPr>
            </w:pPr>
            <w:r w:rsidRPr="00235CE8">
              <w:rPr>
                <w:sz w:val="24"/>
                <w:szCs w:val="24"/>
              </w:rPr>
              <w:br w:type="page"/>
            </w:r>
            <w:r w:rsidRPr="00235CE8">
              <w:rPr>
                <w:b/>
                <w:sz w:val="24"/>
                <w:szCs w:val="24"/>
              </w:rPr>
              <w:t>A tantárgy megnevezése:</w:t>
            </w:r>
          </w:p>
          <w:p w:rsidR="005D3934" w:rsidRPr="00235CE8" w:rsidRDefault="00DE4F42" w:rsidP="007F65AB">
            <w:pPr>
              <w:spacing w:line="276" w:lineRule="auto"/>
              <w:rPr>
                <w:b/>
                <w:sz w:val="24"/>
                <w:szCs w:val="24"/>
              </w:rPr>
            </w:pPr>
            <w:r w:rsidRPr="00235CE8">
              <w:rPr>
                <w:i/>
                <w:sz w:val="24"/>
                <w:szCs w:val="24"/>
              </w:rPr>
              <w:t>Kutatásmódszertan</w:t>
            </w:r>
          </w:p>
        </w:tc>
        <w:tc>
          <w:tcPr>
            <w:tcW w:w="2252" w:type="dxa"/>
          </w:tcPr>
          <w:p w:rsidR="005D3934" w:rsidRPr="00235CE8" w:rsidRDefault="005D3934" w:rsidP="007F65AB">
            <w:pPr>
              <w:spacing w:line="276" w:lineRule="auto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 xml:space="preserve">Kód: </w:t>
            </w:r>
          </w:p>
          <w:p w:rsidR="005D3934" w:rsidRPr="00AE1B7F" w:rsidRDefault="00AE1B7F" w:rsidP="007F65A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AE1B7F">
              <w:rPr>
                <w:i/>
                <w:sz w:val="24"/>
                <w:szCs w:val="24"/>
              </w:rPr>
              <w:t>NBT_TE739G2</w:t>
            </w:r>
          </w:p>
        </w:tc>
        <w:tc>
          <w:tcPr>
            <w:tcW w:w="3508" w:type="dxa"/>
          </w:tcPr>
          <w:p w:rsidR="005D3934" w:rsidRPr="00235CE8" w:rsidRDefault="005D3934" w:rsidP="007F65AB">
            <w:pPr>
              <w:spacing w:line="276" w:lineRule="auto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Kreditszám:</w:t>
            </w:r>
          </w:p>
          <w:p w:rsidR="005D3934" w:rsidRPr="00235CE8" w:rsidRDefault="005D3934" w:rsidP="007F65A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235CE8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235CE8">
        <w:tc>
          <w:tcPr>
            <w:tcW w:w="3888" w:type="dxa"/>
          </w:tcPr>
          <w:p w:rsidR="005D3934" w:rsidRPr="00235CE8" w:rsidRDefault="005D3934" w:rsidP="007F65AB">
            <w:pPr>
              <w:spacing w:line="276" w:lineRule="auto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235CE8" w:rsidRDefault="005D3934" w:rsidP="007F65AB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 w:rsidRPr="00235CE8">
              <w:rPr>
                <w:i/>
                <w:sz w:val="24"/>
                <w:szCs w:val="24"/>
              </w:rPr>
              <w:t>EKF SI</w:t>
            </w:r>
          </w:p>
        </w:tc>
        <w:tc>
          <w:tcPr>
            <w:tcW w:w="2252" w:type="dxa"/>
          </w:tcPr>
          <w:p w:rsidR="005D3934" w:rsidRPr="00235CE8" w:rsidRDefault="005D3934" w:rsidP="007F65AB">
            <w:pPr>
              <w:spacing w:line="276" w:lineRule="auto"/>
              <w:rPr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 kurzus jellege</w:t>
            </w:r>
            <w:r w:rsidRPr="00235CE8">
              <w:rPr>
                <w:sz w:val="24"/>
                <w:szCs w:val="24"/>
              </w:rPr>
              <w:t>:</w:t>
            </w:r>
          </w:p>
          <w:p w:rsidR="005D3934" w:rsidRPr="00235CE8" w:rsidRDefault="005D3934" w:rsidP="007F65AB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235CE8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5D3934" w:rsidRPr="00235CE8" w:rsidRDefault="005D3934" w:rsidP="007F65AB">
            <w:pPr>
              <w:spacing w:line="276" w:lineRule="auto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Kontaktóraszám:</w:t>
            </w:r>
          </w:p>
          <w:p w:rsidR="005D3934" w:rsidRPr="00235CE8" w:rsidRDefault="005D3934" w:rsidP="007F65A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235CE8">
              <w:rPr>
                <w:i/>
                <w:sz w:val="24"/>
                <w:szCs w:val="24"/>
              </w:rPr>
              <w:t>0/2</w:t>
            </w:r>
          </w:p>
        </w:tc>
      </w:tr>
      <w:tr w:rsidR="005D3934" w:rsidRPr="00235CE8">
        <w:tc>
          <w:tcPr>
            <w:tcW w:w="3888" w:type="dxa"/>
          </w:tcPr>
          <w:p w:rsidR="005D3934" w:rsidRPr="00235CE8" w:rsidRDefault="005D3934" w:rsidP="007F65AB">
            <w:pPr>
              <w:spacing w:line="276" w:lineRule="auto"/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Előfeltételek:</w:t>
            </w:r>
          </w:p>
          <w:p w:rsidR="005D3934" w:rsidRPr="00235CE8" w:rsidRDefault="005D3934" w:rsidP="007F65A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235CE8" w:rsidRDefault="005D3934" w:rsidP="007F65AB">
            <w:pPr>
              <w:spacing w:line="276" w:lineRule="auto"/>
              <w:rPr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Az értékelés formája</w:t>
            </w:r>
            <w:r w:rsidRPr="00235CE8">
              <w:rPr>
                <w:sz w:val="24"/>
                <w:szCs w:val="24"/>
              </w:rPr>
              <w:t>:</w:t>
            </w:r>
          </w:p>
          <w:p w:rsidR="005D3934" w:rsidRPr="00235CE8" w:rsidRDefault="005D3934" w:rsidP="007F65AB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235CE8">
              <w:rPr>
                <w:i/>
                <w:sz w:val="24"/>
                <w:szCs w:val="24"/>
              </w:rPr>
              <w:t xml:space="preserve">gyakorlati jegy </w:t>
            </w:r>
          </w:p>
        </w:tc>
        <w:tc>
          <w:tcPr>
            <w:tcW w:w="3508" w:type="dxa"/>
          </w:tcPr>
          <w:p w:rsidR="005D3934" w:rsidRPr="00235CE8" w:rsidRDefault="005D3934" w:rsidP="007F65AB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235CE8" w:rsidRDefault="00902D96" w:rsidP="00A012B0">
            <w:pPr>
              <w:autoSpaceDE w:val="0"/>
              <w:autoSpaceDN w:val="0"/>
              <w:spacing w:before="240" w:after="360" w:line="276" w:lineRule="auto"/>
              <w:ind w:left="322"/>
              <w:rPr>
                <w:b/>
                <w:i/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t>A tantárgy tanításának alapelvei és céljai:</w:t>
            </w:r>
          </w:p>
          <w:p w:rsidR="00D913F7" w:rsidRPr="00235CE8" w:rsidRDefault="00D913F7" w:rsidP="00A012B0">
            <w:pPr>
              <w:pStyle w:val="Default"/>
              <w:numPr>
                <w:ilvl w:val="0"/>
                <w:numId w:val="29"/>
              </w:numPr>
              <w:spacing w:before="120" w:after="120" w:line="276" w:lineRule="auto"/>
              <w:jc w:val="both"/>
            </w:pPr>
            <w:r w:rsidRPr="00235CE8">
              <w:t>A</w:t>
            </w:r>
            <w:r w:rsidR="00FD6A7C" w:rsidRPr="00235CE8">
              <w:t>lapelv, a</w:t>
            </w:r>
            <w:r w:rsidRPr="00235CE8">
              <w:t xml:space="preserve"> Pedagógiai kutatásmódszertan ismerete, tevékenységének, majd szakmai tevékenysége az eredmények értékelésére. </w:t>
            </w:r>
          </w:p>
          <w:p w:rsidR="0064574B" w:rsidRPr="00235CE8" w:rsidRDefault="0064574B" w:rsidP="00A012B0">
            <w:pPr>
              <w:pStyle w:val="Default"/>
              <w:numPr>
                <w:ilvl w:val="0"/>
                <w:numId w:val="29"/>
              </w:numPr>
              <w:spacing w:before="120" w:after="120" w:line="276" w:lineRule="auto"/>
              <w:jc w:val="both"/>
            </w:pPr>
            <w:r w:rsidRPr="00235CE8">
              <w:t>A kurzus célja, hogy a hallgatók ismerjék az alapvető fogalmak jelentését és tudják értelmezni az: a kutatásmódszertan helyét és szerepét és fogalomrendszerét. A hallgató a képzése e tantárgy keretei között módszertani felkészülés a felsőfokú tanulmányokra, az önálló tanulás készségei mellett bevezetés a kutatómunka alapvető kérdéseibe.</w:t>
            </w:r>
          </w:p>
          <w:p w:rsidR="00D913F7" w:rsidRPr="00235CE8" w:rsidRDefault="0064574B" w:rsidP="00A012B0">
            <w:pPr>
              <w:pStyle w:val="Default"/>
              <w:numPr>
                <w:ilvl w:val="0"/>
                <w:numId w:val="29"/>
              </w:numPr>
              <w:spacing w:before="120" w:after="120" w:line="276" w:lineRule="auto"/>
              <w:jc w:val="both"/>
            </w:pPr>
            <w:r w:rsidRPr="00235CE8">
              <w:t xml:space="preserve">A kutatás célja, tárgya folyamata, fajtái, tudományosságának feltételei, etikai kérdései. </w:t>
            </w:r>
          </w:p>
          <w:p w:rsidR="00D913F7" w:rsidRPr="00235CE8" w:rsidRDefault="00D913F7" w:rsidP="007F65AB">
            <w:pPr>
              <w:spacing w:line="276" w:lineRule="auto"/>
              <w:ind w:firstLine="284"/>
              <w:jc w:val="both"/>
              <w:rPr>
                <w:color w:val="FF0000"/>
                <w:sz w:val="24"/>
                <w:szCs w:val="24"/>
              </w:rPr>
            </w:pPr>
          </w:p>
          <w:p w:rsidR="00902D96" w:rsidRPr="00235CE8" w:rsidRDefault="00902D96" w:rsidP="00A012B0">
            <w:pPr>
              <w:autoSpaceDE w:val="0"/>
              <w:autoSpaceDN w:val="0"/>
              <w:spacing w:before="240" w:after="360" w:line="276" w:lineRule="auto"/>
              <w:ind w:left="322"/>
              <w:rPr>
                <w:b/>
                <w:i/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t>Fejlesztendő kompetenciaterületek:</w:t>
            </w:r>
          </w:p>
          <w:p w:rsidR="00FD6A7C" w:rsidRPr="00235CE8" w:rsidRDefault="00FD6A7C" w:rsidP="00A012B0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A012B0">
              <w:rPr>
                <w:b/>
                <w:bCs/>
                <w:i/>
                <w:sz w:val="24"/>
                <w:szCs w:val="24"/>
              </w:rPr>
              <w:t>Kompetenciák</w:t>
            </w:r>
            <w:r w:rsidRPr="00235CE8">
              <w:rPr>
                <w:b/>
                <w:bCs/>
                <w:sz w:val="24"/>
                <w:szCs w:val="24"/>
              </w:rPr>
              <w:t>:</w:t>
            </w:r>
            <w:r w:rsidRPr="00235CE8">
              <w:rPr>
                <w:sz w:val="24"/>
                <w:szCs w:val="24"/>
              </w:rPr>
              <w:t xml:space="preserve"> 4, 7, 9: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A tanulók műveltségének, készségeinek, és képességeinek fejlesztése, ennek alapján az adott tudományterületen a kutatási eljárások megismertetése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A pedagógiai értékelés változatos eszközeinek alkalmazása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Neveléstudományi kutatások fontosabb módszereinek, elemzési eljárásainak alkalmazása, saját kutatómunka tudományosan megalapozott eszközöket felhasználó értékelése</w:t>
            </w:r>
          </w:p>
          <w:p w:rsidR="00FD6A7C" w:rsidRPr="00235CE8" w:rsidRDefault="00FD6A7C" w:rsidP="00A012B0">
            <w:pPr>
              <w:spacing w:line="276" w:lineRule="auto"/>
              <w:ind w:left="180"/>
              <w:rPr>
                <w:b/>
                <w:bCs/>
                <w:i/>
                <w:iCs/>
                <w:sz w:val="24"/>
                <w:szCs w:val="24"/>
              </w:rPr>
            </w:pPr>
            <w:r w:rsidRPr="00235CE8">
              <w:rPr>
                <w:b/>
                <w:bCs/>
                <w:i/>
                <w:iCs/>
                <w:sz w:val="24"/>
                <w:szCs w:val="24"/>
              </w:rPr>
              <w:t>Tudás: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Ismerik és értelmezik a matematikai statisztikai mutatókat.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Ismerik a komplex pedagógiai kutatások menetét és a mélyebb összefüggések feltárását</w:t>
            </w:r>
            <w:r w:rsidR="008725AD" w:rsidRPr="00A012B0">
              <w:rPr>
                <w:sz w:val="24"/>
                <w:szCs w:val="24"/>
              </w:rPr>
              <w:t xml:space="preserve"> a testnevelő-edző tevékenységben</w:t>
            </w:r>
            <w:r w:rsidRPr="00A012B0">
              <w:rPr>
                <w:sz w:val="24"/>
                <w:szCs w:val="24"/>
              </w:rPr>
              <w:t>.</w:t>
            </w:r>
          </w:p>
          <w:p w:rsidR="00FD6A7C" w:rsidRPr="00235CE8" w:rsidRDefault="00FD6A7C" w:rsidP="00A012B0">
            <w:pPr>
              <w:spacing w:line="276" w:lineRule="auto"/>
              <w:ind w:left="180"/>
              <w:rPr>
                <w:b/>
                <w:bCs/>
                <w:i/>
                <w:iCs/>
                <w:sz w:val="24"/>
                <w:szCs w:val="24"/>
              </w:rPr>
            </w:pPr>
            <w:r w:rsidRPr="00235CE8">
              <w:rPr>
                <w:b/>
                <w:bCs/>
                <w:i/>
                <w:iCs/>
                <w:sz w:val="24"/>
                <w:szCs w:val="24"/>
              </w:rPr>
              <w:t>Attitűdök: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A matematikai statisztikán alapuló mérés értékelés ismerete és tisztelete birtokában saját értelmezés kialakítása.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 xml:space="preserve">Nyitott az új </w:t>
            </w:r>
            <w:r w:rsidR="00294700" w:rsidRPr="00A012B0">
              <w:rPr>
                <w:sz w:val="24"/>
                <w:szCs w:val="24"/>
              </w:rPr>
              <w:t xml:space="preserve">testnevelő edző </w:t>
            </w:r>
            <w:r w:rsidRPr="00A012B0">
              <w:rPr>
                <w:sz w:val="24"/>
                <w:szCs w:val="24"/>
              </w:rPr>
              <w:t>kutatási eredményekre.</w:t>
            </w:r>
          </w:p>
          <w:p w:rsidR="00FD6A7C" w:rsidRPr="00235CE8" w:rsidRDefault="00FD6A7C" w:rsidP="00A012B0">
            <w:pPr>
              <w:spacing w:line="276" w:lineRule="auto"/>
              <w:ind w:left="180"/>
              <w:rPr>
                <w:b/>
                <w:bCs/>
                <w:i/>
                <w:iCs/>
                <w:sz w:val="24"/>
                <w:szCs w:val="24"/>
              </w:rPr>
            </w:pPr>
            <w:r w:rsidRPr="00235CE8">
              <w:rPr>
                <w:b/>
                <w:bCs/>
                <w:i/>
                <w:iCs/>
                <w:sz w:val="24"/>
                <w:szCs w:val="24"/>
              </w:rPr>
              <w:t>Képességek:</w:t>
            </w:r>
          </w:p>
          <w:p w:rsidR="00FD6A7C" w:rsidRPr="00A012B0" w:rsidRDefault="00FD6A7C" w:rsidP="00A012B0">
            <w:pPr>
              <w:pStyle w:val="Listaszerbekezds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Képessé vállnak egy önállóan lefolytatott empirikus mérési folyamat megtervezésére, az eredmények értékelésére, a következtetések levonására.</w:t>
            </w:r>
          </w:p>
          <w:p w:rsidR="00902D96" w:rsidRPr="00235CE8" w:rsidRDefault="00902D96" w:rsidP="00A012B0">
            <w:pPr>
              <w:autoSpaceDE w:val="0"/>
              <w:autoSpaceDN w:val="0"/>
              <w:spacing w:before="240" w:after="360" w:line="276" w:lineRule="auto"/>
              <w:ind w:left="322"/>
              <w:rPr>
                <w:b/>
                <w:i/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t>A tantárgy főbb tematikai csomópontjai:</w:t>
            </w:r>
          </w:p>
          <w:p w:rsidR="00DE4F42" w:rsidRPr="00235CE8" w:rsidRDefault="00DE4F42" w:rsidP="00A012B0">
            <w:pPr>
              <w:pStyle w:val="Default"/>
              <w:numPr>
                <w:ilvl w:val="0"/>
                <w:numId w:val="33"/>
              </w:numPr>
              <w:spacing w:before="120" w:after="120" w:line="276" w:lineRule="auto"/>
              <w:jc w:val="both"/>
            </w:pPr>
            <w:r w:rsidRPr="00235CE8">
              <w:lastRenderedPageBreak/>
              <w:t xml:space="preserve">Kutatási stratégiák. Szerepük a kutatási folyamatban, a feldolgozás módszerei. </w:t>
            </w:r>
            <w:r w:rsidRPr="00235CE8">
              <w:rPr>
                <w:bCs/>
              </w:rPr>
              <w:t xml:space="preserve">A tanulmány feldolgozásának szabályai, felépítése. </w:t>
            </w:r>
            <w:r w:rsidRPr="00235CE8">
              <w:t xml:space="preserve">Kutatási stratégiák, hipotéziselmélet. Vizsgálati módszerek. A minta fogalma, mintavételi eljárások. </w:t>
            </w:r>
          </w:p>
          <w:p w:rsidR="00DE4F42" w:rsidRPr="00235CE8" w:rsidRDefault="00DE4F42" w:rsidP="00A012B0">
            <w:pPr>
              <w:pStyle w:val="Default"/>
              <w:numPr>
                <w:ilvl w:val="0"/>
                <w:numId w:val="33"/>
              </w:numPr>
              <w:spacing w:before="120" w:after="120" w:line="276" w:lineRule="auto"/>
              <w:jc w:val="both"/>
            </w:pPr>
            <w:r w:rsidRPr="00235CE8">
              <w:t xml:space="preserve">Az empirikus módszerek jósági kritériumai. Mérés és skála elméleti alapfogalmak Statisztikai alapfogalmak. A vizsgálat változórendszerének kidolgozása, javítás, kódolás, adatrögzítés. </w:t>
            </w:r>
          </w:p>
          <w:p w:rsidR="00DE4F42" w:rsidRPr="00235CE8" w:rsidRDefault="00DE4F42" w:rsidP="00A012B0">
            <w:pPr>
              <w:pStyle w:val="Default"/>
              <w:numPr>
                <w:ilvl w:val="0"/>
                <w:numId w:val="33"/>
              </w:numPr>
              <w:spacing w:before="120" w:after="120" w:line="276" w:lineRule="auto"/>
              <w:jc w:val="both"/>
            </w:pPr>
            <w:r w:rsidRPr="00235CE8">
              <w:t xml:space="preserve">A mért adatok elemzésére alkalmas statisztikai eljárások. Az önállóan elkészítendő beadandó kérdőív elemzése, az eredmények értelmezése, alkalmazási lehetőségei. </w:t>
            </w:r>
          </w:p>
          <w:p w:rsidR="00DE4F42" w:rsidRPr="00235CE8" w:rsidRDefault="00DE4F42" w:rsidP="00A012B0">
            <w:pPr>
              <w:pStyle w:val="Default"/>
              <w:numPr>
                <w:ilvl w:val="0"/>
                <w:numId w:val="33"/>
              </w:numPr>
              <w:spacing w:before="120" w:after="120" w:line="276" w:lineRule="auto"/>
              <w:jc w:val="both"/>
            </w:pPr>
            <w:r w:rsidRPr="00235CE8">
              <w:t xml:space="preserve">Eredmények feldolgozása </w:t>
            </w:r>
            <w:proofErr w:type="spellStart"/>
            <w:r w:rsidRPr="00235CE8">
              <w:t>EXCEL-el</w:t>
            </w:r>
            <w:proofErr w:type="spellEnd"/>
            <w:r w:rsidRPr="00235CE8">
              <w:t xml:space="preserve"> és </w:t>
            </w:r>
            <w:proofErr w:type="spellStart"/>
            <w:r w:rsidRPr="00235CE8">
              <w:t>SPSS-el</w:t>
            </w:r>
            <w:proofErr w:type="spellEnd"/>
            <w:r w:rsidRPr="00235CE8">
              <w:t xml:space="preserve">. </w:t>
            </w:r>
          </w:p>
          <w:p w:rsidR="00902D96" w:rsidRPr="00235CE8" w:rsidRDefault="00902D96" w:rsidP="00A012B0">
            <w:pPr>
              <w:autoSpaceDE w:val="0"/>
              <w:autoSpaceDN w:val="0"/>
              <w:spacing w:before="240" w:after="360" w:line="276" w:lineRule="auto"/>
              <w:ind w:left="180"/>
              <w:rPr>
                <w:b/>
                <w:i/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t>Követelmények, a tanegység teljesítésének feltételei:</w:t>
            </w:r>
          </w:p>
          <w:p w:rsidR="00D913F7" w:rsidRPr="00235CE8" w:rsidRDefault="00D913F7" w:rsidP="00A012B0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A012B0">
              <w:rPr>
                <w:b/>
                <w:i/>
                <w:sz w:val="24"/>
                <w:szCs w:val="24"/>
              </w:rPr>
              <w:t>Értékelés:</w:t>
            </w:r>
            <w:r w:rsidRPr="00235CE8">
              <w:rPr>
                <w:b/>
                <w:sz w:val="24"/>
                <w:szCs w:val="24"/>
              </w:rPr>
              <w:t xml:space="preserve"> </w:t>
            </w:r>
            <w:r w:rsidRPr="00235CE8">
              <w:rPr>
                <w:sz w:val="24"/>
                <w:szCs w:val="24"/>
              </w:rPr>
              <w:t xml:space="preserve">Gyakorlati jegy; megszerzésének feltételei: </w:t>
            </w:r>
          </w:p>
          <w:p w:rsidR="00D913F7" w:rsidRPr="00A012B0" w:rsidRDefault="00D913F7" w:rsidP="00A012B0">
            <w:pPr>
              <w:pStyle w:val="Listaszerbekezds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 xml:space="preserve">Az elméleti ismereteket magába foglaló feladatlap eredményes kitöltése (50%-os teljesítmény felett). </w:t>
            </w:r>
          </w:p>
          <w:p w:rsidR="00FA1E88" w:rsidRPr="00A012B0" w:rsidRDefault="00D913F7" w:rsidP="00A012B0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A012B0">
              <w:rPr>
                <w:sz w:val="24"/>
                <w:szCs w:val="24"/>
              </w:rPr>
              <w:t>A kutatási célnak megfelelő tartalmi kérdéseket felölelő és a formai követelményeknek megfelelő</w:t>
            </w:r>
            <w:r w:rsidR="00EF4F0B" w:rsidRPr="00A012B0">
              <w:rPr>
                <w:sz w:val="24"/>
                <w:szCs w:val="24"/>
              </w:rPr>
              <w:t xml:space="preserve"> </w:t>
            </w:r>
            <w:r w:rsidR="00DE4F42" w:rsidRPr="00A012B0">
              <w:rPr>
                <w:sz w:val="24"/>
                <w:szCs w:val="24"/>
              </w:rPr>
              <w:t>kutatási terv, benne kérdőív, az empirikus adatok feldolgozása</w:t>
            </w:r>
            <w:r w:rsidR="00FD6A7C" w:rsidRPr="00A012B0">
              <w:rPr>
                <w:sz w:val="24"/>
                <w:szCs w:val="24"/>
              </w:rPr>
              <w:t xml:space="preserve">. </w:t>
            </w:r>
            <w:r w:rsidR="00FA1E88" w:rsidRPr="00A012B0">
              <w:rPr>
                <w:sz w:val="24"/>
                <w:szCs w:val="24"/>
              </w:rPr>
              <w:t>Az eredmények értelmezése, alkalmazási lehetőségei.</w:t>
            </w:r>
          </w:p>
          <w:p w:rsidR="00FA1E88" w:rsidRPr="00235CE8" w:rsidRDefault="00FA1E88" w:rsidP="007F65AB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02D96" w:rsidRPr="00235CE8" w:rsidRDefault="00902D96" w:rsidP="007F65AB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012B0" w:rsidRDefault="00902D96" w:rsidP="00A012B0">
            <w:pPr>
              <w:autoSpaceDE w:val="0"/>
              <w:autoSpaceDN w:val="0"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t>Munkaformák:</w:t>
            </w:r>
            <w:r w:rsidRPr="00235CE8">
              <w:rPr>
                <w:sz w:val="24"/>
                <w:szCs w:val="24"/>
              </w:rPr>
              <w:t xml:space="preserve"> </w:t>
            </w:r>
          </w:p>
          <w:p w:rsidR="00D913F7" w:rsidRPr="00A012B0" w:rsidRDefault="00902D96" w:rsidP="00A012B0">
            <w:pPr>
              <w:pStyle w:val="Listaszerbekezds"/>
              <w:numPr>
                <w:ilvl w:val="0"/>
                <w:numId w:val="35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A012B0">
              <w:rPr>
                <w:sz w:val="24"/>
                <w:szCs w:val="24"/>
              </w:rPr>
              <w:t xml:space="preserve">gyakorlat, egyéni </w:t>
            </w:r>
            <w:r w:rsidR="00DE4F42" w:rsidRPr="00A012B0">
              <w:rPr>
                <w:sz w:val="24"/>
                <w:szCs w:val="24"/>
              </w:rPr>
              <w:t>adat</w:t>
            </w:r>
            <w:r w:rsidRPr="00A012B0">
              <w:rPr>
                <w:sz w:val="24"/>
                <w:szCs w:val="24"/>
              </w:rPr>
              <w:t xml:space="preserve">gyűjtés, </w:t>
            </w:r>
            <w:r w:rsidR="00DE4F42" w:rsidRPr="00A012B0">
              <w:rPr>
                <w:sz w:val="24"/>
                <w:szCs w:val="24"/>
              </w:rPr>
              <w:t>adatfeldolgozás</w:t>
            </w:r>
            <w:r w:rsidRPr="00A012B0">
              <w:rPr>
                <w:sz w:val="24"/>
                <w:szCs w:val="24"/>
              </w:rPr>
              <w:t>.</w:t>
            </w:r>
          </w:p>
          <w:p w:rsidR="00DE4F42" w:rsidRPr="00235CE8" w:rsidRDefault="00DE4F42" w:rsidP="007F65AB">
            <w:pPr>
              <w:pStyle w:val="Listaszerbekezds"/>
              <w:spacing w:line="276" w:lineRule="auto"/>
              <w:rPr>
                <w:i/>
                <w:sz w:val="24"/>
                <w:szCs w:val="24"/>
                <w:u w:val="single"/>
              </w:rPr>
            </w:pPr>
          </w:p>
          <w:p w:rsidR="00DE4F42" w:rsidRPr="00235CE8" w:rsidRDefault="00DE4F42" w:rsidP="007F65AB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235CE8" w:rsidRDefault="005D3934" w:rsidP="007F65AB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lastRenderedPageBreak/>
              <w:t xml:space="preserve">    Kötelező irodalom</w:t>
            </w:r>
            <w:r w:rsidR="00C0548E" w:rsidRPr="00235CE8">
              <w:rPr>
                <w:b/>
                <w:i/>
                <w:sz w:val="24"/>
                <w:szCs w:val="24"/>
              </w:rPr>
              <w:t>:</w:t>
            </w:r>
          </w:p>
          <w:p w:rsidR="0064574B" w:rsidRPr="00235CE8" w:rsidRDefault="0064574B" w:rsidP="007F65AB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ind w:left="900" w:hanging="360"/>
              <w:jc w:val="both"/>
            </w:pPr>
            <w:r w:rsidRPr="00235CE8">
              <w:t>Bevezetés a pedagógiai kutatás módszereibe (</w:t>
            </w:r>
            <w:proofErr w:type="spellStart"/>
            <w:r w:rsidRPr="00235CE8">
              <w:t>szerk</w:t>
            </w:r>
            <w:proofErr w:type="spellEnd"/>
            <w:r w:rsidRPr="00235CE8">
              <w:t xml:space="preserve">: Falus Iván) Műszaki Könyvkiadó, Budapest, 2000. </w:t>
            </w:r>
          </w:p>
          <w:p w:rsidR="0064574B" w:rsidRPr="00235CE8" w:rsidRDefault="0064574B" w:rsidP="007F65AB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ind w:left="900" w:hanging="360"/>
              <w:jc w:val="both"/>
            </w:pPr>
            <w:proofErr w:type="spellStart"/>
            <w:r w:rsidRPr="00235CE8">
              <w:t>Babbie</w:t>
            </w:r>
            <w:proofErr w:type="spellEnd"/>
            <w:r w:rsidRPr="00235CE8">
              <w:t xml:space="preserve">, </w:t>
            </w:r>
            <w:proofErr w:type="spellStart"/>
            <w:r w:rsidRPr="00235CE8">
              <w:t>Earl</w:t>
            </w:r>
            <w:proofErr w:type="spellEnd"/>
            <w:r w:rsidRPr="00235CE8">
              <w:t xml:space="preserve">: A társadalomtudományi kutatás gyakorlata. Balassi Kiadó, Budapest, 1998. </w:t>
            </w:r>
          </w:p>
          <w:p w:rsidR="0064574B" w:rsidRPr="00235CE8" w:rsidRDefault="0064574B" w:rsidP="007F65AB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ind w:left="900" w:hanging="360"/>
              <w:jc w:val="both"/>
            </w:pPr>
            <w:r w:rsidRPr="00235CE8">
              <w:t xml:space="preserve">Falus Iván: A strukturált megfigyelésről. Magyar Pedagógia, </w:t>
            </w:r>
          </w:p>
          <w:p w:rsidR="0064574B" w:rsidRPr="00235CE8" w:rsidRDefault="0064574B" w:rsidP="007F65AB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ind w:left="900" w:hanging="360"/>
              <w:jc w:val="both"/>
            </w:pPr>
            <w:r w:rsidRPr="00235CE8">
              <w:t>Falus Iván - Ollé János (2008): Az empirikus kutatások gyakorlata. Nemzeti Tankönyvkiadó, Budapest</w:t>
            </w:r>
          </w:p>
          <w:p w:rsidR="002C7266" w:rsidRPr="00235CE8" w:rsidRDefault="00702DD0" w:rsidP="007F65AB">
            <w:pPr>
              <w:pStyle w:val="Default"/>
              <w:numPr>
                <w:ilvl w:val="0"/>
                <w:numId w:val="24"/>
              </w:numPr>
              <w:spacing w:before="60" w:after="60" w:line="276" w:lineRule="auto"/>
              <w:ind w:left="900" w:hanging="360"/>
              <w:jc w:val="both"/>
            </w:pPr>
            <w:hyperlink r:id="rId5" w:anchor="q=kutat%C3%A1sm%C3%B3dszertan+matematikai+alapjai+pdf" w:history="1">
              <w:r w:rsidR="002C7266" w:rsidRPr="00235CE8">
                <w:rPr>
                  <w:rStyle w:val="Hiperhivatkozs"/>
                </w:rPr>
                <w:t>http://www.google.hu/#q=kutat%C3%A1sm%C3%B3dszertan+matematikai+alapjai+pdf</w:t>
              </w:r>
            </w:hyperlink>
            <w:r w:rsidR="002C7266" w:rsidRPr="00235CE8">
              <w:t xml:space="preserve"> Tóthné </w:t>
            </w:r>
            <w:proofErr w:type="spellStart"/>
            <w:r w:rsidR="002C7266" w:rsidRPr="00235CE8">
              <w:t>Parázsó</w:t>
            </w:r>
            <w:proofErr w:type="spellEnd"/>
            <w:r w:rsidR="002C7266" w:rsidRPr="00235CE8">
              <w:t xml:space="preserve"> Lenke elektronikus jegyzet (letöltés 2014.01.29)</w:t>
            </w:r>
          </w:p>
          <w:p w:rsidR="005D3934" w:rsidRPr="00235CE8" w:rsidRDefault="005D3934" w:rsidP="007F65AB">
            <w:pPr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502" w:hanging="360"/>
              <w:jc w:val="both"/>
              <w:rPr>
                <w:color w:val="FF0000"/>
                <w:sz w:val="24"/>
                <w:szCs w:val="24"/>
              </w:rPr>
            </w:pPr>
          </w:p>
          <w:p w:rsidR="005D3934" w:rsidRPr="00235CE8" w:rsidRDefault="005D3934" w:rsidP="007F65AB">
            <w:pPr>
              <w:autoSpaceDE w:val="0"/>
              <w:autoSpaceDN w:val="0"/>
              <w:spacing w:before="240" w:after="360" w:line="276" w:lineRule="auto"/>
              <w:rPr>
                <w:b/>
                <w:sz w:val="24"/>
                <w:szCs w:val="24"/>
              </w:rPr>
            </w:pPr>
            <w:r w:rsidRPr="00235CE8">
              <w:rPr>
                <w:sz w:val="24"/>
                <w:szCs w:val="24"/>
              </w:rPr>
              <w:t xml:space="preserve">   </w:t>
            </w:r>
            <w:r w:rsidRPr="00235CE8">
              <w:rPr>
                <w:b/>
                <w:i/>
                <w:sz w:val="24"/>
                <w:szCs w:val="24"/>
              </w:rPr>
              <w:t>Ajánlott irodalom:</w:t>
            </w:r>
          </w:p>
          <w:p w:rsidR="00D913F7" w:rsidRPr="00235CE8" w:rsidRDefault="00D913F7" w:rsidP="007F65AB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D913F7" w:rsidRPr="00235CE8" w:rsidRDefault="00D913F7" w:rsidP="007F65AB">
            <w:pPr>
              <w:pStyle w:val="Default"/>
              <w:numPr>
                <w:ilvl w:val="0"/>
                <w:numId w:val="26"/>
              </w:numPr>
              <w:spacing w:before="60" w:after="60" w:line="276" w:lineRule="auto"/>
              <w:ind w:left="900" w:hanging="360"/>
              <w:jc w:val="both"/>
            </w:pPr>
            <w:proofErr w:type="spellStart"/>
            <w:r w:rsidRPr="00235CE8">
              <w:t>Piaget</w:t>
            </w:r>
            <w:proofErr w:type="spellEnd"/>
            <w:r w:rsidRPr="00235CE8">
              <w:t>, J</w:t>
            </w:r>
            <w:proofErr w:type="gramStart"/>
            <w:r w:rsidRPr="00235CE8">
              <w:t>.,</w:t>
            </w:r>
            <w:proofErr w:type="gramEnd"/>
            <w:r w:rsidRPr="00235CE8">
              <w:t xml:space="preserve"> </w:t>
            </w:r>
            <w:proofErr w:type="spellStart"/>
            <w:r w:rsidRPr="00235CE8">
              <w:t>Fraisse</w:t>
            </w:r>
            <w:proofErr w:type="spellEnd"/>
            <w:r w:rsidRPr="00235CE8">
              <w:t xml:space="preserve">, P. és </w:t>
            </w:r>
            <w:proofErr w:type="spellStart"/>
            <w:r w:rsidRPr="00235CE8">
              <w:t>Reuchlin</w:t>
            </w:r>
            <w:proofErr w:type="spellEnd"/>
            <w:r w:rsidRPr="00235CE8">
              <w:t xml:space="preserve">, M. (1972): A kísérleti Budapest. </w:t>
            </w:r>
          </w:p>
          <w:p w:rsidR="00D913F7" w:rsidRPr="00235CE8" w:rsidRDefault="00D913F7" w:rsidP="007F65AB">
            <w:pPr>
              <w:pStyle w:val="Default"/>
              <w:numPr>
                <w:ilvl w:val="0"/>
                <w:numId w:val="26"/>
              </w:numPr>
              <w:spacing w:before="60" w:after="60" w:line="276" w:lineRule="auto"/>
              <w:ind w:left="900" w:hanging="360"/>
              <w:jc w:val="both"/>
            </w:pPr>
            <w:proofErr w:type="spellStart"/>
            <w:r w:rsidRPr="00235CE8">
              <w:lastRenderedPageBreak/>
              <w:t>Fercsik</w:t>
            </w:r>
            <w:proofErr w:type="spellEnd"/>
            <w:r w:rsidRPr="00235CE8">
              <w:t xml:space="preserve"> János (1982): </w:t>
            </w:r>
            <w:proofErr w:type="spellStart"/>
            <w:r w:rsidRPr="00235CE8">
              <w:t>Pedagometria</w:t>
            </w:r>
            <w:proofErr w:type="spellEnd"/>
            <w:r w:rsidRPr="00235CE8">
              <w:t xml:space="preserve">, OOK, Veszprém. </w:t>
            </w:r>
          </w:p>
          <w:p w:rsidR="0064574B" w:rsidRPr="00235CE8" w:rsidRDefault="0064574B" w:rsidP="007F65AB">
            <w:pPr>
              <w:pStyle w:val="Default"/>
              <w:numPr>
                <w:ilvl w:val="0"/>
                <w:numId w:val="26"/>
              </w:numPr>
              <w:spacing w:before="60" w:after="60" w:line="276" w:lineRule="auto"/>
              <w:ind w:left="900" w:hanging="360"/>
              <w:jc w:val="both"/>
            </w:pPr>
            <w:r w:rsidRPr="00235CE8">
              <w:t xml:space="preserve">Lengyelné Molnár Tünde, Tóvári Judit: </w:t>
            </w:r>
            <w:proofErr w:type="gramStart"/>
            <w:r w:rsidRPr="00235CE8">
              <w:t>Kutatásmódszertan .</w:t>
            </w:r>
            <w:proofErr w:type="gramEnd"/>
            <w:r w:rsidRPr="00235CE8">
              <w:t xml:space="preserve"> –Eger: Líceum kiadó, 2001.</w:t>
            </w:r>
          </w:p>
          <w:p w:rsidR="0064574B" w:rsidRPr="00235CE8" w:rsidRDefault="0064574B" w:rsidP="007F65AB">
            <w:pPr>
              <w:pStyle w:val="Default"/>
              <w:numPr>
                <w:ilvl w:val="0"/>
                <w:numId w:val="26"/>
              </w:numPr>
              <w:spacing w:before="60" w:after="60" w:line="276" w:lineRule="auto"/>
              <w:ind w:left="900" w:hanging="360"/>
              <w:jc w:val="both"/>
            </w:pPr>
            <w:r w:rsidRPr="00235CE8">
              <w:t>http://elearning.ektf.hu/mod/resource/view.php</w:t>
            </w:r>
            <w:proofErr w:type="gramStart"/>
            <w:r w:rsidRPr="00235CE8">
              <w:t>?id</w:t>
            </w:r>
            <w:proofErr w:type="gramEnd"/>
            <w:r w:rsidRPr="00235CE8">
              <w:t>=3737</w:t>
            </w:r>
          </w:p>
          <w:p w:rsidR="0064574B" w:rsidRPr="00235CE8" w:rsidRDefault="0064574B" w:rsidP="007F65AB">
            <w:pPr>
              <w:pStyle w:val="Default"/>
              <w:numPr>
                <w:ilvl w:val="0"/>
                <w:numId w:val="26"/>
              </w:numPr>
              <w:spacing w:before="60" w:after="60" w:line="276" w:lineRule="auto"/>
              <w:ind w:left="900" w:hanging="360"/>
              <w:jc w:val="both"/>
            </w:pPr>
            <w:r w:rsidRPr="00235CE8">
              <w:t>http://elearning.ektf.hu/course/view.php</w:t>
            </w:r>
            <w:proofErr w:type="gramStart"/>
            <w:r w:rsidRPr="00235CE8">
              <w:t>?id</w:t>
            </w:r>
            <w:proofErr w:type="gramEnd"/>
            <w:r w:rsidRPr="00235CE8">
              <w:t>=48</w:t>
            </w:r>
          </w:p>
          <w:p w:rsidR="00D913F7" w:rsidRPr="00235CE8" w:rsidRDefault="00D913F7" w:rsidP="007F65AB">
            <w:pPr>
              <w:pStyle w:val="Default"/>
              <w:numPr>
                <w:ilvl w:val="0"/>
                <w:numId w:val="22"/>
              </w:numPr>
              <w:spacing w:before="60" w:after="60" w:line="276" w:lineRule="auto"/>
              <w:ind w:left="900" w:hanging="360"/>
              <w:jc w:val="both"/>
            </w:pPr>
          </w:p>
          <w:p w:rsidR="00D913F7" w:rsidRPr="00235CE8" w:rsidRDefault="00D913F7" w:rsidP="007F65AB">
            <w:pPr>
              <w:pStyle w:val="Default"/>
              <w:spacing w:line="276" w:lineRule="auto"/>
            </w:pPr>
          </w:p>
          <w:p w:rsidR="00D913F7" w:rsidRPr="00235CE8" w:rsidRDefault="00D913F7" w:rsidP="007F65AB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235CE8" w:rsidRDefault="005D3934" w:rsidP="007F65AB">
            <w:pPr>
              <w:spacing w:line="276" w:lineRule="auto"/>
              <w:rPr>
                <w:bCs/>
                <w:sz w:val="24"/>
                <w:szCs w:val="24"/>
              </w:rPr>
            </w:pPr>
            <w:r w:rsidRPr="007F65AB">
              <w:rPr>
                <w:b/>
                <w:bCs/>
                <w:sz w:val="24"/>
                <w:szCs w:val="24"/>
              </w:rPr>
              <w:lastRenderedPageBreak/>
              <w:t>Tantárgyfelelős</w:t>
            </w:r>
            <w:proofErr w:type="gramStart"/>
            <w:r w:rsidRPr="007F65AB">
              <w:rPr>
                <w:b/>
                <w:bCs/>
                <w:sz w:val="24"/>
                <w:szCs w:val="24"/>
              </w:rPr>
              <w:t>:</w:t>
            </w:r>
            <w:r w:rsidRPr="00235CE8">
              <w:rPr>
                <w:bCs/>
                <w:sz w:val="24"/>
                <w:szCs w:val="24"/>
              </w:rPr>
              <w:t xml:space="preserve"> </w:t>
            </w:r>
            <w:r w:rsidR="008F692A">
              <w:rPr>
                <w:bCs/>
                <w:sz w:val="24"/>
                <w:szCs w:val="24"/>
              </w:rPr>
              <w:t xml:space="preserve"> Prof</w:t>
            </w:r>
            <w:proofErr w:type="gramEnd"/>
            <w:r w:rsidR="008F692A">
              <w:rPr>
                <w:bCs/>
                <w:sz w:val="24"/>
                <w:szCs w:val="24"/>
              </w:rPr>
              <w:t xml:space="preserve">. Dr. </w:t>
            </w:r>
            <w:proofErr w:type="spellStart"/>
            <w:r w:rsidR="008F692A">
              <w:rPr>
                <w:bCs/>
                <w:sz w:val="24"/>
                <w:szCs w:val="24"/>
              </w:rPr>
              <w:t>habil</w:t>
            </w:r>
            <w:proofErr w:type="spellEnd"/>
            <w:r w:rsidR="008F692A">
              <w:rPr>
                <w:bCs/>
                <w:sz w:val="24"/>
                <w:szCs w:val="24"/>
              </w:rPr>
              <w:t xml:space="preserve">. Falus Iván </w:t>
            </w:r>
            <w:r w:rsidR="00BA4BA9">
              <w:rPr>
                <w:bCs/>
                <w:sz w:val="24"/>
                <w:szCs w:val="24"/>
              </w:rPr>
              <w:t>– egyetemi tanár</w:t>
            </w:r>
          </w:p>
          <w:p w:rsidR="005D3934" w:rsidRPr="00235CE8" w:rsidRDefault="005D3934" w:rsidP="007F65AB">
            <w:pPr>
              <w:spacing w:line="276" w:lineRule="auto"/>
              <w:rPr>
                <w:bCs/>
                <w:sz w:val="24"/>
                <w:szCs w:val="24"/>
              </w:rPr>
            </w:pPr>
            <w:r w:rsidRPr="007F65AB">
              <w:rPr>
                <w:b/>
                <w:sz w:val="24"/>
                <w:szCs w:val="24"/>
              </w:rPr>
              <w:t>Oktatók:</w:t>
            </w:r>
            <w:r w:rsidRPr="00235CE8">
              <w:rPr>
                <w:sz w:val="24"/>
                <w:szCs w:val="24"/>
              </w:rPr>
              <w:t xml:space="preserve"> </w:t>
            </w:r>
            <w:r w:rsidR="008F692A">
              <w:rPr>
                <w:bCs/>
                <w:sz w:val="24"/>
                <w:szCs w:val="24"/>
              </w:rPr>
              <w:t xml:space="preserve">Prof. Dr. </w:t>
            </w:r>
            <w:proofErr w:type="spellStart"/>
            <w:r w:rsidR="008F692A">
              <w:rPr>
                <w:bCs/>
                <w:sz w:val="24"/>
                <w:szCs w:val="24"/>
              </w:rPr>
              <w:t>habil</w:t>
            </w:r>
            <w:proofErr w:type="spellEnd"/>
            <w:r w:rsidR="008F692A">
              <w:rPr>
                <w:bCs/>
                <w:sz w:val="24"/>
                <w:szCs w:val="24"/>
              </w:rPr>
              <w:t>. Falus Iván</w:t>
            </w:r>
            <w:r w:rsidR="00BA4BA9">
              <w:rPr>
                <w:bCs/>
                <w:sz w:val="24"/>
                <w:szCs w:val="24"/>
              </w:rPr>
              <w:t xml:space="preserve"> – egyetemi tanár</w:t>
            </w:r>
          </w:p>
        </w:tc>
      </w:tr>
    </w:tbl>
    <w:p w:rsidR="005D3934" w:rsidRPr="00235CE8" w:rsidRDefault="005D3934" w:rsidP="007F65AB">
      <w:pPr>
        <w:spacing w:line="276" w:lineRule="auto"/>
        <w:rPr>
          <w:sz w:val="24"/>
          <w:szCs w:val="24"/>
        </w:rPr>
      </w:pPr>
    </w:p>
    <w:p w:rsidR="005D3934" w:rsidRPr="00235CE8" w:rsidRDefault="005D3934" w:rsidP="007F65AB">
      <w:pPr>
        <w:spacing w:line="276" w:lineRule="auto"/>
        <w:rPr>
          <w:sz w:val="24"/>
          <w:szCs w:val="24"/>
        </w:rPr>
      </w:pPr>
    </w:p>
    <w:p w:rsidR="005D3934" w:rsidRPr="00235CE8" w:rsidRDefault="005D3934" w:rsidP="007F65AB">
      <w:pPr>
        <w:spacing w:line="276" w:lineRule="auto"/>
        <w:rPr>
          <w:sz w:val="24"/>
          <w:szCs w:val="24"/>
        </w:rPr>
      </w:pPr>
    </w:p>
    <w:p w:rsidR="00FD7B03" w:rsidRPr="00235CE8" w:rsidRDefault="00FD7B03" w:rsidP="007F65AB">
      <w:pPr>
        <w:spacing w:line="276" w:lineRule="auto"/>
        <w:rPr>
          <w:sz w:val="24"/>
          <w:szCs w:val="24"/>
        </w:rPr>
      </w:pPr>
    </w:p>
    <w:sectPr w:rsidR="00FD7B03" w:rsidRPr="00235CE8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933094B"/>
    <w:multiLevelType w:val="hybridMultilevel"/>
    <w:tmpl w:val="8138CB2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8B6BED"/>
    <w:multiLevelType w:val="hybridMultilevel"/>
    <w:tmpl w:val="5F500F9A"/>
    <w:lvl w:ilvl="0" w:tplc="97A4D8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0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54285"/>
    <w:multiLevelType w:val="hybridMultilevel"/>
    <w:tmpl w:val="7ABE3572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24C6D"/>
    <w:multiLevelType w:val="hybridMultilevel"/>
    <w:tmpl w:val="5172E7CC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E7FD9"/>
    <w:multiLevelType w:val="hybridMultilevel"/>
    <w:tmpl w:val="09766600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0421E"/>
    <w:multiLevelType w:val="hybridMultilevel"/>
    <w:tmpl w:val="67E8AEA6"/>
    <w:lvl w:ilvl="0" w:tplc="97A4D8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796159A2"/>
    <w:multiLevelType w:val="hybridMultilevel"/>
    <w:tmpl w:val="B9BE2244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9"/>
  </w:num>
  <w:num w:numId="5">
    <w:abstractNumId w:val="5"/>
  </w:num>
  <w:num w:numId="6">
    <w:abstractNumId w:val="11"/>
  </w:num>
  <w:num w:numId="7">
    <w:abstractNumId w:val="27"/>
  </w:num>
  <w:num w:numId="8">
    <w:abstractNumId w:val="1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30"/>
  </w:num>
  <w:num w:numId="14">
    <w:abstractNumId w:val="32"/>
  </w:num>
  <w:num w:numId="15">
    <w:abstractNumId w:val="13"/>
  </w:num>
  <w:num w:numId="16">
    <w:abstractNumId w:val="21"/>
  </w:num>
  <w:num w:numId="17">
    <w:abstractNumId w:val="18"/>
  </w:num>
  <w:num w:numId="18">
    <w:abstractNumId w:val="25"/>
  </w:num>
  <w:num w:numId="19">
    <w:abstractNumId w:val="7"/>
  </w:num>
  <w:num w:numId="20">
    <w:abstractNumId w:val="26"/>
  </w:num>
  <w:num w:numId="21">
    <w:abstractNumId w:val="0"/>
  </w:num>
  <w:num w:numId="22">
    <w:abstractNumId w:val="6"/>
  </w:num>
  <w:num w:numId="23">
    <w:abstractNumId w:val="33"/>
  </w:num>
  <w:num w:numId="24">
    <w:abstractNumId w:val="23"/>
  </w:num>
  <w:num w:numId="25">
    <w:abstractNumId w:val="23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0"/>
  </w:num>
  <w:num w:numId="27">
    <w:abstractNumId w:val="15"/>
  </w:num>
  <w:num w:numId="28">
    <w:abstractNumId w:val="28"/>
  </w:num>
  <w:num w:numId="29">
    <w:abstractNumId w:val="4"/>
  </w:num>
  <w:num w:numId="30">
    <w:abstractNumId w:val="31"/>
  </w:num>
  <w:num w:numId="31">
    <w:abstractNumId w:val="19"/>
  </w:num>
  <w:num w:numId="32">
    <w:abstractNumId w:val="22"/>
  </w:num>
  <w:num w:numId="33">
    <w:abstractNumId w:val="16"/>
  </w:num>
  <w:num w:numId="34">
    <w:abstractNumId w:val="2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235CE8"/>
    <w:rsid w:val="00264224"/>
    <w:rsid w:val="00294700"/>
    <w:rsid w:val="002C7266"/>
    <w:rsid w:val="00526C94"/>
    <w:rsid w:val="005D3934"/>
    <w:rsid w:val="0064574B"/>
    <w:rsid w:val="006E1CB2"/>
    <w:rsid w:val="00702DD0"/>
    <w:rsid w:val="00732626"/>
    <w:rsid w:val="007F65AB"/>
    <w:rsid w:val="008725AD"/>
    <w:rsid w:val="00877FFC"/>
    <w:rsid w:val="00882C88"/>
    <w:rsid w:val="008B59F1"/>
    <w:rsid w:val="008F692A"/>
    <w:rsid w:val="00902D96"/>
    <w:rsid w:val="00A012B0"/>
    <w:rsid w:val="00AE1B7F"/>
    <w:rsid w:val="00BA4462"/>
    <w:rsid w:val="00BA4BA9"/>
    <w:rsid w:val="00C0548E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D6A7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3989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subject/>
  <dc:creator>SZNOK</dc:creator>
  <cp:keywords/>
  <cp:lastModifiedBy>EKF</cp:lastModifiedBy>
  <cp:revision>7</cp:revision>
  <dcterms:created xsi:type="dcterms:W3CDTF">2014-02-02T19:38:00Z</dcterms:created>
  <dcterms:modified xsi:type="dcterms:W3CDTF">2014-02-06T09:25:00Z</dcterms:modified>
</cp:coreProperties>
</file>