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252"/>
        <w:gridCol w:w="3508"/>
      </w:tblGrid>
      <w:tr w:rsidR="00226D78" w:rsidRPr="00E22BDE" w:rsidTr="00D429E0">
        <w:tc>
          <w:tcPr>
            <w:tcW w:w="3888" w:type="dxa"/>
          </w:tcPr>
          <w:p w:rsidR="00226D78" w:rsidRPr="00E22BDE" w:rsidRDefault="00226D78" w:rsidP="00226D78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br w:type="page"/>
            </w:r>
            <w:r w:rsidRPr="00E22BDE">
              <w:rPr>
                <w:b/>
                <w:sz w:val="24"/>
                <w:szCs w:val="24"/>
              </w:rPr>
              <w:t>A tantárgy megnevezése:</w:t>
            </w:r>
          </w:p>
          <w:p w:rsidR="00226D78" w:rsidRPr="00E22BDE" w:rsidRDefault="003640B9" w:rsidP="0066612C">
            <w:pPr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Anatómia I.</w:t>
            </w:r>
          </w:p>
        </w:tc>
        <w:tc>
          <w:tcPr>
            <w:tcW w:w="2252" w:type="dxa"/>
          </w:tcPr>
          <w:p w:rsidR="00226D78" w:rsidRPr="00E22BDE" w:rsidRDefault="00226D78" w:rsidP="00226D78">
            <w:pPr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 xml:space="preserve">Kód: </w:t>
            </w:r>
          </w:p>
          <w:p w:rsidR="00226D78" w:rsidRPr="00FE6796" w:rsidRDefault="00FE6796" w:rsidP="00226D78">
            <w:pPr>
              <w:ind w:firstLine="284"/>
              <w:rPr>
                <w:i/>
                <w:sz w:val="24"/>
                <w:szCs w:val="24"/>
              </w:rPr>
            </w:pPr>
            <w:r w:rsidRPr="00FE6796">
              <w:rPr>
                <w:i/>
                <w:sz w:val="24"/>
                <w:szCs w:val="24"/>
              </w:rPr>
              <w:t>NBT_TE725G2</w:t>
            </w:r>
          </w:p>
        </w:tc>
        <w:tc>
          <w:tcPr>
            <w:tcW w:w="3508" w:type="dxa"/>
          </w:tcPr>
          <w:p w:rsidR="00226D78" w:rsidRPr="00E22BDE" w:rsidRDefault="00226D78" w:rsidP="00226D78">
            <w:pPr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Kreditszám:</w:t>
            </w:r>
          </w:p>
          <w:p w:rsidR="00226D78" w:rsidRPr="00E22BDE" w:rsidRDefault="00226D78" w:rsidP="00226D78">
            <w:pPr>
              <w:ind w:firstLine="284"/>
              <w:rPr>
                <w:i/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2</w:t>
            </w:r>
          </w:p>
        </w:tc>
      </w:tr>
      <w:tr w:rsidR="00226D78" w:rsidRPr="00E22BDE" w:rsidTr="00D429E0">
        <w:tc>
          <w:tcPr>
            <w:tcW w:w="3888" w:type="dxa"/>
          </w:tcPr>
          <w:p w:rsidR="00226D78" w:rsidRPr="00E22BDE" w:rsidRDefault="00226D78" w:rsidP="00226D78">
            <w:pPr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A tantárgyért felelős szervezeti egység:</w:t>
            </w:r>
          </w:p>
          <w:p w:rsidR="00226D78" w:rsidRPr="00E22BDE" w:rsidRDefault="00F10A6D" w:rsidP="0053583B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EKF </w:t>
            </w:r>
            <w:r w:rsidR="00226D78">
              <w:rPr>
                <w:i/>
                <w:sz w:val="24"/>
                <w:szCs w:val="24"/>
              </w:rPr>
              <w:t>SI</w:t>
            </w:r>
          </w:p>
        </w:tc>
        <w:tc>
          <w:tcPr>
            <w:tcW w:w="2252" w:type="dxa"/>
          </w:tcPr>
          <w:p w:rsidR="00226D78" w:rsidRPr="00E22BDE" w:rsidRDefault="00226D78" w:rsidP="00226D78">
            <w:pPr>
              <w:rPr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A kurzus jellege</w:t>
            </w:r>
            <w:r w:rsidRPr="00E22BDE">
              <w:rPr>
                <w:sz w:val="24"/>
                <w:szCs w:val="24"/>
              </w:rPr>
              <w:t>:</w:t>
            </w:r>
          </w:p>
          <w:p w:rsidR="00226D78" w:rsidRPr="00E22BDE" w:rsidRDefault="008917D3" w:rsidP="00226D78">
            <w:pPr>
              <w:ind w:firstLine="284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gyakorlat</w:t>
            </w:r>
          </w:p>
        </w:tc>
        <w:tc>
          <w:tcPr>
            <w:tcW w:w="3508" w:type="dxa"/>
          </w:tcPr>
          <w:p w:rsidR="00226D78" w:rsidRPr="00E22BDE" w:rsidRDefault="00226D78" w:rsidP="00226D78">
            <w:pPr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Kontaktóraszám:</w:t>
            </w:r>
          </w:p>
          <w:p w:rsidR="00226D78" w:rsidRPr="00E22BDE" w:rsidRDefault="00226D78" w:rsidP="00226D78">
            <w:pPr>
              <w:ind w:firstLine="284"/>
              <w:rPr>
                <w:i/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0/2</w:t>
            </w:r>
          </w:p>
        </w:tc>
      </w:tr>
      <w:tr w:rsidR="00226D78" w:rsidRPr="00E22BDE" w:rsidTr="00D429E0">
        <w:tc>
          <w:tcPr>
            <w:tcW w:w="3888" w:type="dxa"/>
          </w:tcPr>
          <w:p w:rsidR="00226D78" w:rsidRPr="00E22BDE" w:rsidRDefault="00226D78" w:rsidP="00226D78">
            <w:pPr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Előfeltételek:</w:t>
            </w:r>
          </w:p>
          <w:p w:rsidR="00226D78" w:rsidRPr="00D429E0" w:rsidRDefault="00226D78" w:rsidP="00226D78">
            <w:pPr>
              <w:ind w:firstLine="284"/>
              <w:rPr>
                <w:i/>
                <w:sz w:val="24"/>
                <w:szCs w:val="24"/>
              </w:rPr>
            </w:pPr>
          </w:p>
        </w:tc>
        <w:tc>
          <w:tcPr>
            <w:tcW w:w="2252" w:type="dxa"/>
          </w:tcPr>
          <w:p w:rsidR="00226D78" w:rsidRPr="00E22BDE" w:rsidRDefault="00226D78" w:rsidP="00226D78">
            <w:pPr>
              <w:rPr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Az értékelés formája</w:t>
            </w:r>
            <w:r w:rsidRPr="00E22BDE">
              <w:rPr>
                <w:sz w:val="24"/>
                <w:szCs w:val="24"/>
              </w:rPr>
              <w:t>:</w:t>
            </w:r>
          </w:p>
          <w:p w:rsidR="00226D78" w:rsidRPr="00E22BDE" w:rsidRDefault="003640B9" w:rsidP="00226D78">
            <w:pPr>
              <w:ind w:firstLine="284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gyakorlati jegy</w:t>
            </w:r>
          </w:p>
        </w:tc>
        <w:tc>
          <w:tcPr>
            <w:tcW w:w="3508" w:type="dxa"/>
          </w:tcPr>
          <w:p w:rsidR="00226D78" w:rsidRPr="00E22BDE" w:rsidRDefault="00226D78" w:rsidP="00226D78">
            <w:pPr>
              <w:ind w:firstLine="284"/>
              <w:rPr>
                <w:b/>
                <w:sz w:val="24"/>
                <w:szCs w:val="24"/>
              </w:rPr>
            </w:pPr>
          </w:p>
        </w:tc>
      </w:tr>
      <w:tr w:rsidR="00226D78" w:rsidRPr="00E22BDE" w:rsidTr="00D429E0">
        <w:tc>
          <w:tcPr>
            <w:tcW w:w="9648" w:type="dxa"/>
            <w:gridSpan w:val="3"/>
          </w:tcPr>
          <w:p w:rsidR="00D429E0" w:rsidRDefault="00D429E0" w:rsidP="00D429E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D429E0" w:rsidRPr="00D429E0" w:rsidRDefault="00D429E0" w:rsidP="00D429E0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D429E0">
              <w:rPr>
                <w:b/>
                <w:sz w:val="24"/>
                <w:szCs w:val="24"/>
              </w:rPr>
              <w:t>Tantárgyleírás:</w:t>
            </w:r>
          </w:p>
          <w:p w:rsidR="00D429E0" w:rsidRPr="00D429E0" w:rsidRDefault="00D429E0" w:rsidP="00D429E0">
            <w:pPr>
              <w:autoSpaceDE w:val="0"/>
              <w:autoSpaceDN w:val="0"/>
              <w:ind w:left="284"/>
              <w:rPr>
                <w:sz w:val="24"/>
                <w:szCs w:val="24"/>
              </w:rPr>
            </w:pPr>
          </w:p>
          <w:p w:rsidR="00226D78" w:rsidRPr="004142C5" w:rsidRDefault="00226D78" w:rsidP="004142C5">
            <w:pPr>
              <w:autoSpaceDE w:val="0"/>
              <w:autoSpaceDN w:val="0"/>
              <w:ind w:left="284"/>
              <w:rPr>
                <w:b/>
                <w:i/>
                <w:sz w:val="24"/>
                <w:szCs w:val="24"/>
                <w:u w:val="single"/>
              </w:rPr>
            </w:pPr>
            <w:r w:rsidRPr="004142C5">
              <w:rPr>
                <w:b/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13599B" w:rsidRDefault="0013599B" w:rsidP="0013599B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3640B9" w:rsidRPr="004142C5" w:rsidRDefault="003640B9" w:rsidP="004142C5">
            <w:pPr>
              <w:pStyle w:val="Listaszerbekezds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4142C5">
              <w:rPr>
                <w:sz w:val="24"/>
                <w:szCs w:val="24"/>
              </w:rPr>
              <w:t xml:space="preserve">A hallgató ismerje meg </w:t>
            </w:r>
            <w:r w:rsidR="008C5FA1" w:rsidRPr="004142C5">
              <w:rPr>
                <w:sz w:val="24"/>
                <w:szCs w:val="24"/>
              </w:rPr>
              <w:t>az emberi test általános anatómia</w:t>
            </w:r>
            <w:r w:rsidR="00EF5E80" w:rsidRPr="004142C5">
              <w:rPr>
                <w:sz w:val="24"/>
                <w:szCs w:val="24"/>
              </w:rPr>
              <w:t>i</w:t>
            </w:r>
            <w:r w:rsidR="008C5FA1" w:rsidRPr="004142C5">
              <w:rPr>
                <w:sz w:val="24"/>
                <w:szCs w:val="24"/>
              </w:rPr>
              <w:t xml:space="preserve"> viszonyait</w:t>
            </w:r>
            <w:r w:rsidRPr="004142C5">
              <w:rPr>
                <w:sz w:val="24"/>
                <w:szCs w:val="24"/>
              </w:rPr>
              <w:t>. Legyen tudatában az anatómia és a sportmozgások kapcsolatrendszerével, összefüggésük mechanizmusával, és ezen ismereteket tudja hasznosítani az oktatás során. Az anatómiai alapfogalmak és a szervek, szervrendszerek funkcionális ismerete.</w:t>
            </w:r>
            <w:r w:rsidR="00CD1F80" w:rsidRPr="004142C5">
              <w:rPr>
                <w:sz w:val="24"/>
                <w:szCs w:val="24"/>
              </w:rPr>
              <w:t xml:space="preserve"> </w:t>
            </w:r>
            <w:r w:rsidR="008C5FA1" w:rsidRPr="004142C5">
              <w:rPr>
                <w:sz w:val="24"/>
                <w:szCs w:val="24"/>
              </w:rPr>
              <w:t>Az élettani, sportélettani tanulmányok megalapozása.</w:t>
            </w:r>
          </w:p>
          <w:p w:rsidR="003640B9" w:rsidRPr="00010390" w:rsidRDefault="003640B9" w:rsidP="003640B9">
            <w:pPr>
              <w:jc w:val="both"/>
              <w:rPr>
                <w:sz w:val="24"/>
                <w:szCs w:val="24"/>
              </w:rPr>
            </w:pPr>
          </w:p>
          <w:p w:rsidR="0053583B" w:rsidRPr="0053583B" w:rsidRDefault="0053583B" w:rsidP="0053583B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3640B9" w:rsidRPr="004142C5" w:rsidRDefault="003640B9" w:rsidP="004142C5">
            <w:pPr>
              <w:autoSpaceDE w:val="0"/>
              <w:autoSpaceDN w:val="0"/>
              <w:ind w:left="284"/>
              <w:rPr>
                <w:b/>
                <w:i/>
                <w:sz w:val="24"/>
                <w:szCs w:val="24"/>
                <w:u w:val="single"/>
              </w:rPr>
            </w:pPr>
            <w:r w:rsidRPr="004142C5">
              <w:rPr>
                <w:b/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3640B9" w:rsidRPr="003640B9" w:rsidRDefault="003640B9" w:rsidP="003640B9">
            <w:pPr>
              <w:ind w:firstLine="284"/>
              <w:rPr>
                <w:sz w:val="24"/>
                <w:szCs w:val="24"/>
              </w:rPr>
            </w:pPr>
            <w:r w:rsidRPr="003640B9">
              <w:rPr>
                <w:i/>
                <w:sz w:val="24"/>
                <w:szCs w:val="24"/>
              </w:rPr>
              <w:t>Szakmai tudás</w:t>
            </w:r>
            <w:r w:rsidRPr="003640B9">
              <w:rPr>
                <w:sz w:val="24"/>
                <w:szCs w:val="24"/>
              </w:rPr>
              <w:t>:</w:t>
            </w:r>
          </w:p>
          <w:p w:rsidR="003640B9" w:rsidRPr="004142C5" w:rsidRDefault="003640B9" w:rsidP="004142C5">
            <w:pPr>
              <w:pStyle w:val="Listaszerbekezds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4142C5">
              <w:rPr>
                <w:sz w:val="24"/>
                <w:szCs w:val="24"/>
              </w:rPr>
              <w:t>Ismeri az emberrel kapcsolatos meghatározó tudományos eredményeket és a teljesítményekre ható biológiai tényezőket.</w:t>
            </w:r>
          </w:p>
          <w:p w:rsidR="003640B9" w:rsidRPr="004142C5" w:rsidRDefault="003640B9" w:rsidP="004142C5">
            <w:pPr>
              <w:pStyle w:val="Listaszerbekezds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4142C5">
              <w:rPr>
                <w:sz w:val="24"/>
                <w:szCs w:val="24"/>
              </w:rPr>
              <w:t>Tudja a sportmozgások anatómia</w:t>
            </w:r>
            <w:r w:rsidR="00EF5E80" w:rsidRPr="004142C5">
              <w:rPr>
                <w:sz w:val="24"/>
                <w:szCs w:val="24"/>
              </w:rPr>
              <w:t>i</w:t>
            </w:r>
            <w:r w:rsidRPr="004142C5">
              <w:rPr>
                <w:sz w:val="24"/>
                <w:szCs w:val="24"/>
              </w:rPr>
              <w:t xml:space="preserve"> alapjait, és felismeri a megszerzett információk tudatos felhasználásával a sportmozgások anatómiai összefüggéseit.</w:t>
            </w:r>
          </w:p>
          <w:p w:rsidR="003640B9" w:rsidRPr="004142C5" w:rsidRDefault="003640B9" w:rsidP="004142C5">
            <w:pPr>
              <w:pStyle w:val="Listaszerbekezds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4142C5">
              <w:rPr>
                <w:sz w:val="24"/>
                <w:szCs w:val="24"/>
              </w:rPr>
              <w:t>Ismeri az emberrel kapcsolatos meghatározó tudományos eredményeket.</w:t>
            </w:r>
          </w:p>
          <w:p w:rsidR="003640B9" w:rsidRPr="004142C5" w:rsidRDefault="003640B9" w:rsidP="004142C5">
            <w:pPr>
              <w:pStyle w:val="Listaszerbekezds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42C5">
              <w:rPr>
                <w:sz w:val="24"/>
                <w:szCs w:val="24"/>
              </w:rPr>
              <w:t>Alkalmazható tudással bír a tanulói teljesítményekre ható biológiai tényezőkről.</w:t>
            </w:r>
          </w:p>
          <w:p w:rsidR="003640B9" w:rsidRPr="004142C5" w:rsidRDefault="003640B9" w:rsidP="004142C5">
            <w:pPr>
              <w:pStyle w:val="Listaszerbekezds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4142C5">
              <w:rPr>
                <w:sz w:val="24"/>
                <w:szCs w:val="24"/>
              </w:rPr>
              <w:t>Ismeri a serdülőkori és ifjúkori fejlődésre, az egész életen át tartó emberi fejlődésre</w:t>
            </w:r>
            <w:r w:rsidR="00EF5E80" w:rsidRPr="004142C5">
              <w:rPr>
                <w:sz w:val="24"/>
                <w:szCs w:val="24"/>
              </w:rPr>
              <w:t xml:space="preserve"> </w:t>
            </w:r>
            <w:r w:rsidRPr="004142C5">
              <w:rPr>
                <w:sz w:val="24"/>
                <w:szCs w:val="24"/>
              </w:rPr>
              <w:t xml:space="preserve">vonatkozó sajátosságokat. </w:t>
            </w:r>
          </w:p>
          <w:p w:rsidR="003640B9" w:rsidRPr="003640B9" w:rsidRDefault="003640B9" w:rsidP="003640B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640B9">
              <w:rPr>
                <w:i/>
                <w:sz w:val="24"/>
                <w:szCs w:val="24"/>
              </w:rPr>
              <w:t>Szakmai képességek:</w:t>
            </w:r>
          </w:p>
          <w:p w:rsidR="003640B9" w:rsidRPr="004142C5" w:rsidRDefault="003640B9" w:rsidP="004142C5">
            <w:pPr>
              <w:pStyle w:val="Listaszerbekezds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4142C5">
              <w:rPr>
                <w:sz w:val="24"/>
                <w:szCs w:val="24"/>
              </w:rPr>
              <w:t>Képes az emberi szervrendszerre vonatkozó ismereteinek birtokában a hatékony óratartásra, a testnevelés és sport foglalkozások szervezésére, lebonyolítására.</w:t>
            </w:r>
          </w:p>
          <w:p w:rsidR="003640B9" w:rsidRPr="004142C5" w:rsidRDefault="003640B9" w:rsidP="004142C5">
            <w:pPr>
              <w:pStyle w:val="Listaszerbekezds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4142C5">
              <w:rPr>
                <w:sz w:val="24"/>
                <w:szCs w:val="24"/>
              </w:rPr>
              <w:t>Képes az oktatási folyamat egészének áttekintésére és az ehhez igazodó tananyag-kiválasztásra. Tud olyan hatékony eszközt és módszert választani és alkalmazni, amelyekkel az adott oktatási feladat – a különböző életkori csoportokban – sikerrel oldható meg.</w:t>
            </w:r>
          </w:p>
          <w:p w:rsidR="003640B9" w:rsidRPr="004142C5" w:rsidRDefault="003640B9" w:rsidP="004142C5">
            <w:pPr>
              <w:pStyle w:val="Listaszerbekezds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4142C5">
              <w:rPr>
                <w:sz w:val="24"/>
                <w:szCs w:val="24"/>
              </w:rPr>
              <w:t>Képes, az eltérő képességekhez és igényekhez igazodva, modern, motiváló erejű tananyagokkal és módszerekkel elérni a mindenki számára sikeres tanulást és élvezetes sportolást.</w:t>
            </w:r>
          </w:p>
          <w:p w:rsidR="003640B9" w:rsidRPr="003640B9" w:rsidRDefault="003640B9" w:rsidP="003640B9">
            <w:pPr>
              <w:ind w:firstLine="284"/>
              <w:rPr>
                <w:i/>
                <w:sz w:val="24"/>
                <w:szCs w:val="24"/>
              </w:rPr>
            </w:pPr>
            <w:r w:rsidRPr="003640B9">
              <w:rPr>
                <w:i/>
                <w:sz w:val="24"/>
                <w:szCs w:val="24"/>
              </w:rPr>
              <w:t>Szakmai szerepvállalás és elkötelezettség:</w:t>
            </w:r>
          </w:p>
          <w:p w:rsidR="003640B9" w:rsidRPr="004142C5" w:rsidRDefault="003640B9" w:rsidP="004142C5">
            <w:pPr>
              <w:pStyle w:val="Listaszerbekezds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4142C5">
              <w:rPr>
                <w:sz w:val="24"/>
                <w:szCs w:val="24"/>
              </w:rPr>
              <w:t>Rendelkezik az anatómiai szaknyelvi szövegek olvasásának, interpretációjának, reflexiójának képességeivel, tudja alkalmazni az információs-kommunikációs eszközöket.</w:t>
            </w:r>
          </w:p>
          <w:p w:rsidR="003640B9" w:rsidRPr="004142C5" w:rsidRDefault="003640B9" w:rsidP="004142C5">
            <w:pPr>
              <w:pStyle w:val="Listaszerbekezds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4142C5">
              <w:rPr>
                <w:sz w:val="24"/>
                <w:szCs w:val="24"/>
              </w:rPr>
              <w:t xml:space="preserve">A tanulók egyéni sajátosságait figyelembe veszi, felzárkóztatásra és a tehetséggondozásra egyaránt lehetőséget teremt. </w:t>
            </w:r>
          </w:p>
          <w:p w:rsidR="003640B9" w:rsidRPr="003640B9" w:rsidRDefault="003640B9" w:rsidP="003640B9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</w:p>
          <w:p w:rsidR="003640B9" w:rsidRPr="004142C5" w:rsidRDefault="003640B9" w:rsidP="004142C5">
            <w:pPr>
              <w:autoSpaceDE w:val="0"/>
              <w:autoSpaceDN w:val="0"/>
              <w:ind w:left="284"/>
              <w:rPr>
                <w:b/>
                <w:i/>
                <w:sz w:val="24"/>
                <w:szCs w:val="24"/>
                <w:u w:val="single"/>
              </w:rPr>
            </w:pPr>
            <w:r w:rsidRPr="004142C5">
              <w:rPr>
                <w:b/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3640B9" w:rsidRPr="004142C5" w:rsidRDefault="003640B9" w:rsidP="004142C5">
            <w:pPr>
              <w:pStyle w:val="Listaszerbekezds"/>
              <w:numPr>
                <w:ilvl w:val="0"/>
                <w:numId w:val="33"/>
              </w:numPr>
              <w:outlineLvl w:val="0"/>
              <w:rPr>
                <w:sz w:val="24"/>
                <w:szCs w:val="24"/>
              </w:rPr>
            </w:pPr>
            <w:r w:rsidRPr="004142C5">
              <w:rPr>
                <w:sz w:val="24"/>
                <w:szCs w:val="24"/>
              </w:rPr>
              <w:t xml:space="preserve">Az emberi szervezet megismerése. </w:t>
            </w:r>
          </w:p>
          <w:p w:rsidR="003640B9" w:rsidRPr="004142C5" w:rsidRDefault="003640B9" w:rsidP="004142C5">
            <w:pPr>
              <w:pStyle w:val="Listaszerbekezds"/>
              <w:numPr>
                <w:ilvl w:val="0"/>
                <w:numId w:val="33"/>
              </w:numPr>
              <w:outlineLvl w:val="0"/>
              <w:rPr>
                <w:sz w:val="24"/>
                <w:szCs w:val="24"/>
              </w:rPr>
            </w:pPr>
            <w:r w:rsidRPr="004142C5">
              <w:rPr>
                <w:sz w:val="24"/>
                <w:szCs w:val="24"/>
              </w:rPr>
              <w:lastRenderedPageBreak/>
              <w:t xml:space="preserve">A funkció és a szerkezet egységének felismerése. </w:t>
            </w:r>
          </w:p>
          <w:p w:rsidR="003640B9" w:rsidRPr="004142C5" w:rsidRDefault="003640B9" w:rsidP="004142C5">
            <w:pPr>
              <w:pStyle w:val="Listaszerbekezds"/>
              <w:numPr>
                <w:ilvl w:val="0"/>
                <w:numId w:val="33"/>
              </w:numPr>
              <w:outlineLvl w:val="0"/>
              <w:rPr>
                <w:sz w:val="24"/>
                <w:szCs w:val="24"/>
              </w:rPr>
            </w:pPr>
            <w:r w:rsidRPr="004142C5">
              <w:rPr>
                <w:sz w:val="24"/>
                <w:szCs w:val="24"/>
              </w:rPr>
              <w:t>A szervezet morfológiai felépítésének elsajátítása.</w:t>
            </w:r>
          </w:p>
          <w:p w:rsidR="003640B9" w:rsidRPr="004142C5" w:rsidRDefault="003640B9" w:rsidP="004142C5">
            <w:pPr>
              <w:pStyle w:val="Listaszerbekezds"/>
              <w:numPr>
                <w:ilvl w:val="0"/>
                <w:numId w:val="33"/>
              </w:numPr>
              <w:outlineLvl w:val="0"/>
              <w:rPr>
                <w:sz w:val="24"/>
                <w:szCs w:val="24"/>
              </w:rPr>
            </w:pPr>
            <w:r w:rsidRPr="004142C5">
              <w:rPr>
                <w:sz w:val="24"/>
                <w:szCs w:val="24"/>
              </w:rPr>
              <w:t xml:space="preserve">Az élő szervezetek szerveződésének megismerése. </w:t>
            </w:r>
          </w:p>
          <w:p w:rsidR="003640B9" w:rsidRPr="004142C5" w:rsidRDefault="003640B9" w:rsidP="004142C5">
            <w:pPr>
              <w:pStyle w:val="Listaszerbekezds"/>
              <w:numPr>
                <w:ilvl w:val="0"/>
                <w:numId w:val="33"/>
              </w:numPr>
              <w:outlineLvl w:val="0"/>
              <w:rPr>
                <w:sz w:val="24"/>
                <w:szCs w:val="24"/>
              </w:rPr>
            </w:pPr>
            <w:r w:rsidRPr="004142C5">
              <w:rPr>
                <w:sz w:val="24"/>
                <w:szCs w:val="24"/>
              </w:rPr>
              <w:t xml:space="preserve">Az emberi test felépítése. </w:t>
            </w:r>
          </w:p>
          <w:p w:rsidR="003640B9" w:rsidRPr="004142C5" w:rsidRDefault="003640B9" w:rsidP="004142C5">
            <w:pPr>
              <w:pStyle w:val="Listaszerbekezds"/>
              <w:numPr>
                <w:ilvl w:val="0"/>
                <w:numId w:val="33"/>
              </w:numPr>
              <w:outlineLvl w:val="0"/>
              <w:rPr>
                <w:sz w:val="24"/>
                <w:szCs w:val="24"/>
              </w:rPr>
            </w:pPr>
            <w:r w:rsidRPr="004142C5">
              <w:rPr>
                <w:sz w:val="24"/>
                <w:szCs w:val="24"/>
              </w:rPr>
              <w:t xml:space="preserve">Szövetek, szervek, szervrendszerek. </w:t>
            </w:r>
          </w:p>
          <w:p w:rsidR="003640B9" w:rsidRPr="004142C5" w:rsidRDefault="003640B9" w:rsidP="004142C5">
            <w:pPr>
              <w:pStyle w:val="Listaszerbekezds"/>
              <w:numPr>
                <w:ilvl w:val="0"/>
                <w:numId w:val="33"/>
              </w:numPr>
              <w:outlineLvl w:val="0"/>
              <w:rPr>
                <w:sz w:val="24"/>
                <w:szCs w:val="24"/>
              </w:rPr>
            </w:pPr>
            <w:r w:rsidRPr="004142C5">
              <w:rPr>
                <w:sz w:val="24"/>
                <w:szCs w:val="24"/>
              </w:rPr>
              <w:t>Hámszövetek. Kötőszövetek. Idegszövet.</w:t>
            </w:r>
          </w:p>
          <w:p w:rsidR="003640B9" w:rsidRPr="004142C5" w:rsidRDefault="003640B9" w:rsidP="004142C5">
            <w:pPr>
              <w:pStyle w:val="Listaszerbekezds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4142C5">
              <w:rPr>
                <w:sz w:val="24"/>
                <w:szCs w:val="24"/>
              </w:rPr>
              <w:t>Síkok, irányok, tengelyek.</w:t>
            </w:r>
          </w:p>
          <w:p w:rsidR="003640B9" w:rsidRPr="004142C5" w:rsidRDefault="003640B9" w:rsidP="004142C5">
            <w:pPr>
              <w:pStyle w:val="Listaszerbekezds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4142C5">
              <w:rPr>
                <w:sz w:val="24"/>
                <w:szCs w:val="24"/>
              </w:rPr>
              <w:t xml:space="preserve">A mozgások iránya.  </w:t>
            </w:r>
          </w:p>
          <w:p w:rsidR="003640B9" w:rsidRPr="004142C5" w:rsidRDefault="003640B9" w:rsidP="004142C5">
            <w:pPr>
              <w:pStyle w:val="Listaszerbekezds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4142C5">
              <w:rPr>
                <w:sz w:val="24"/>
                <w:szCs w:val="24"/>
              </w:rPr>
              <w:t xml:space="preserve">Az általános és a részletes csonttan elsajátítása. </w:t>
            </w:r>
          </w:p>
          <w:p w:rsidR="003640B9" w:rsidRPr="004142C5" w:rsidRDefault="003640B9" w:rsidP="004142C5">
            <w:pPr>
              <w:pStyle w:val="Listaszerbekezds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4142C5">
              <w:rPr>
                <w:sz w:val="24"/>
                <w:szCs w:val="24"/>
              </w:rPr>
              <w:t xml:space="preserve">A csont felépítése, szerkezete, típusai. </w:t>
            </w:r>
          </w:p>
          <w:p w:rsidR="003640B9" w:rsidRPr="004142C5" w:rsidRDefault="003640B9" w:rsidP="004142C5">
            <w:pPr>
              <w:pStyle w:val="Listaszerbekezds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4142C5">
              <w:rPr>
                <w:sz w:val="24"/>
                <w:szCs w:val="24"/>
              </w:rPr>
              <w:t xml:space="preserve">A koponya csontjai. </w:t>
            </w:r>
          </w:p>
          <w:p w:rsidR="003640B9" w:rsidRPr="004142C5" w:rsidRDefault="003640B9" w:rsidP="004142C5">
            <w:pPr>
              <w:pStyle w:val="Listaszerbekezds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4142C5">
              <w:rPr>
                <w:sz w:val="24"/>
                <w:szCs w:val="24"/>
              </w:rPr>
              <w:t xml:space="preserve">Gerinc, vállöv, medence, felső végtag, alsó végtag csontjai. </w:t>
            </w:r>
          </w:p>
          <w:p w:rsidR="003640B9" w:rsidRPr="004142C5" w:rsidRDefault="003640B9" w:rsidP="004142C5">
            <w:pPr>
              <w:pStyle w:val="Listaszerbekezds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4142C5">
              <w:rPr>
                <w:sz w:val="24"/>
                <w:szCs w:val="24"/>
              </w:rPr>
              <w:t xml:space="preserve">Általános és részletes ízülettan. </w:t>
            </w:r>
          </w:p>
          <w:p w:rsidR="003640B9" w:rsidRPr="004142C5" w:rsidRDefault="003640B9" w:rsidP="004142C5">
            <w:pPr>
              <w:pStyle w:val="Listaszerbekezds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4142C5">
              <w:rPr>
                <w:sz w:val="24"/>
                <w:szCs w:val="24"/>
              </w:rPr>
              <w:t xml:space="preserve">Fej, gerincoszlop, váll, könyök, csukló, kézízületek. </w:t>
            </w:r>
          </w:p>
          <w:p w:rsidR="003640B9" w:rsidRPr="004142C5" w:rsidRDefault="003640B9" w:rsidP="004142C5">
            <w:pPr>
              <w:pStyle w:val="Listaszerbekezds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4142C5">
              <w:rPr>
                <w:sz w:val="24"/>
                <w:szCs w:val="24"/>
              </w:rPr>
              <w:t xml:space="preserve">Medence, csípő, térd, boka, lábízületek. </w:t>
            </w:r>
          </w:p>
          <w:p w:rsidR="003640B9" w:rsidRPr="004142C5" w:rsidRDefault="00342477" w:rsidP="004142C5">
            <w:pPr>
              <w:pStyle w:val="Listaszerbekezds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4142C5">
              <w:rPr>
                <w:sz w:val="24"/>
                <w:szCs w:val="24"/>
              </w:rPr>
              <w:t>Az adott ízületek mozgás</w:t>
            </w:r>
            <w:r w:rsidR="003640B9" w:rsidRPr="004142C5">
              <w:rPr>
                <w:sz w:val="24"/>
                <w:szCs w:val="24"/>
              </w:rPr>
              <w:t xml:space="preserve">lehetőségei és korlátai. </w:t>
            </w:r>
          </w:p>
          <w:p w:rsidR="003640B9" w:rsidRPr="004142C5" w:rsidRDefault="003640B9" w:rsidP="003640B9">
            <w:pPr>
              <w:ind w:firstLine="284"/>
              <w:outlineLvl w:val="0"/>
              <w:rPr>
                <w:b/>
                <w:sz w:val="24"/>
                <w:szCs w:val="24"/>
              </w:rPr>
            </w:pPr>
          </w:p>
          <w:p w:rsidR="003640B9" w:rsidRPr="004142C5" w:rsidRDefault="003640B9" w:rsidP="004142C5">
            <w:pPr>
              <w:autoSpaceDE w:val="0"/>
              <w:autoSpaceDN w:val="0"/>
              <w:ind w:left="284"/>
              <w:rPr>
                <w:b/>
                <w:i/>
                <w:sz w:val="24"/>
                <w:szCs w:val="24"/>
                <w:u w:val="single"/>
              </w:rPr>
            </w:pPr>
            <w:r w:rsidRPr="004142C5">
              <w:rPr>
                <w:b/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3640B9" w:rsidRPr="004142C5" w:rsidRDefault="00342477" w:rsidP="004142C5">
            <w:pPr>
              <w:pStyle w:val="Listaszerbekezds"/>
              <w:numPr>
                <w:ilvl w:val="0"/>
                <w:numId w:val="34"/>
              </w:numPr>
              <w:autoSpaceDE w:val="0"/>
              <w:autoSpaceDN w:val="0"/>
              <w:rPr>
                <w:sz w:val="24"/>
                <w:szCs w:val="24"/>
              </w:rPr>
            </w:pPr>
            <w:r w:rsidRPr="004142C5">
              <w:rPr>
                <w:sz w:val="24"/>
                <w:szCs w:val="24"/>
              </w:rPr>
              <w:t>R</w:t>
            </w:r>
            <w:r w:rsidR="003640B9" w:rsidRPr="004142C5">
              <w:rPr>
                <w:sz w:val="24"/>
                <w:szCs w:val="24"/>
              </w:rPr>
              <w:t xml:space="preserve">endszeres és aktív óralátogatás, egy </w:t>
            </w:r>
            <w:r w:rsidR="00A1022C" w:rsidRPr="004142C5">
              <w:rPr>
                <w:sz w:val="24"/>
                <w:szCs w:val="24"/>
              </w:rPr>
              <w:t xml:space="preserve">zárthelyi </w:t>
            </w:r>
            <w:r w:rsidR="003640B9" w:rsidRPr="004142C5">
              <w:rPr>
                <w:sz w:val="24"/>
                <w:szCs w:val="24"/>
              </w:rPr>
              <w:t>dolgozat sikeres megírása.</w:t>
            </w:r>
          </w:p>
          <w:p w:rsidR="003640B9" w:rsidRPr="003640B9" w:rsidRDefault="003640B9" w:rsidP="003640B9">
            <w:pPr>
              <w:autoSpaceDE w:val="0"/>
              <w:autoSpaceDN w:val="0"/>
              <w:rPr>
                <w:i/>
                <w:sz w:val="24"/>
                <w:szCs w:val="24"/>
                <w:u w:val="single"/>
              </w:rPr>
            </w:pPr>
          </w:p>
          <w:p w:rsidR="004142C5" w:rsidRDefault="003640B9" w:rsidP="004142C5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  <w:r w:rsidRPr="004142C5">
              <w:rPr>
                <w:b/>
                <w:i/>
                <w:sz w:val="24"/>
                <w:szCs w:val="24"/>
                <w:u w:val="single"/>
              </w:rPr>
              <w:t>Munkaformák</w:t>
            </w:r>
            <w:r w:rsidRPr="003640B9">
              <w:rPr>
                <w:i/>
                <w:sz w:val="24"/>
                <w:szCs w:val="24"/>
                <w:u w:val="single"/>
              </w:rPr>
              <w:t>:</w:t>
            </w:r>
          </w:p>
          <w:p w:rsidR="003640B9" w:rsidRPr="004142C5" w:rsidRDefault="003640B9" w:rsidP="004142C5">
            <w:pPr>
              <w:pStyle w:val="Listaszerbekezds"/>
              <w:numPr>
                <w:ilvl w:val="0"/>
                <w:numId w:val="34"/>
              </w:numPr>
              <w:autoSpaceDE w:val="0"/>
              <w:autoSpaceDN w:val="0"/>
              <w:rPr>
                <w:i/>
                <w:sz w:val="24"/>
                <w:szCs w:val="24"/>
                <w:u w:val="single"/>
              </w:rPr>
            </w:pPr>
            <w:r w:rsidRPr="004142C5">
              <w:rPr>
                <w:sz w:val="24"/>
                <w:szCs w:val="24"/>
              </w:rPr>
              <w:t>előadás, csoportmunka, rendszeres egyéni felkészülés.</w:t>
            </w:r>
          </w:p>
          <w:p w:rsidR="00226D78" w:rsidRPr="00E22BDE" w:rsidRDefault="00226D78" w:rsidP="00226D78">
            <w:pPr>
              <w:ind w:firstLine="284"/>
              <w:rPr>
                <w:sz w:val="24"/>
                <w:szCs w:val="24"/>
              </w:rPr>
            </w:pPr>
          </w:p>
        </w:tc>
      </w:tr>
      <w:tr w:rsidR="00226D78" w:rsidRPr="00E22BDE" w:rsidTr="00D429E0">
        <w:tc>
          <w:tcPr>
            <w:tcW w:w="9648" w:type="dxa"/>
            <w:gridSpan w:val="3"/>
          </w:tcPr>
          <w:p w:rsidR="00D429E0" w:rsidRDefault="00D429E0" w:rsidP="00226D78">
            <w:pPr>
              <w:autoSpaceDE w:val="0"/>
              <w:autoSpaceDN w:val="0"/>
              <w:ind w:left="284"/>
              <w:jc w:val="both"/>
              <w:rPr>
                <w:sz w:val="24"/>
                <w:szCs w:val="24"/>
              </w:rPr>
            </w:pPr>
          </w:p>
          <w:p w:rsidR="00A1022C" w:rsidRPr="004142C5" w:rsidRDefault="00A1022C" w:rsidP="004142C5">
            <w:pPr>
              <w:autoSpaceDE w:val="0"/>
              <w:autoSpaceDN w:val="0"/>
              <w:rPr>
                <w:b/>
                <w:i/>
                <w:sz w:val="24"/>
                <w:szCs w:val="24"/>
                <w:u w:val="single"/>
              </w:rPr>
            </w:pPr>
            <w:r w:rsidRPr="004142C5">
              <w:rPr>
                <w:b/>
                <w:i/>
                <w:sz w:val="24"/>
                <w:szCs w:val="24"/>
                <w:u w:val="single"/>
              </w:rPr>
              <w:t>Kötelező irodalom:</w:t>
            </w:r>
          </w:p>
          <w:p w:rsidR="00A1022C" w:rsidRPr="004142C5" w:rsidRDefault="00A1022C" w:rsidP="004142C5">
            <w:pPr>
              <w:pStyle w:val="Listaszerbekezds"/>
              <w:numPr>
                <w:ilvl w:val="0"/>
                <w:numId w:val="34"/>
              </w:numPr>
              <w:outlineLvl w:val="0"/>
              <w:rPr>
                <w:sz w:val="24"/>
                <w:szCs w:val="24"/>
              </w:rPr>
            </w:pPr>
            <w:proofErr w:type="spellStart"/>
            <w:r w:rsidRPr="004142C5">
              <w:rPr>
                <w:sz w:val="24"/>
                <w:szCs w:val="24"/>
              </w:rPr>
              <w:t>Miltényi</w:t>
            </w:r>
            <w:proofErr w:type="spellEnd"/>
            <w:r w:rsidRPr="004142C5">
              <w:rPr>
                <w:sz w:val="24"/>
                <w:szCs w:val="24"/>
              </w:rPr>
              <w:t xml:space="preserve"> Márta: A sportmozgások anatómiai alapjai I. Sport Kiadó, Budapest, 1993.</w:t>
            </w:r>
          </w:p>
          <w:p w:rsidR="00A1022C" w:rsidRPr="004142C5" w:rsidRDefault="00A1022C" w:rsidP="004142C5">
            <w:pPr>
              <w:pStyle w:val="Listaszerbekezds"/>
              <w:numPr>
                <w:ilvl w:val="0"/>
                <w:numId w:val="34"/>
              </w:numPr>
              <w:outlineLvl w:val="0"/>
              <w:rPr>
                <w:sz w:val="24"/>
                <w:szCs w:val="24"/>
              </w:rPr>
            </w:pPr>
            <w:r w:rsidRPr="004142C5">
              <w:rPr>
                <w:sz w:val="24"/>
                <w:szCs w:val="24"/>
              </w:rPr>
              <w:t xml:space="preserve">Kiss Ferenc – </w:t>
            </w:r>
            <w:proofErr w:type="spellStart"/>
            <w:r w:rsidRPr="004142C5">
              <w:rPr>
                <w:sz w:val="24"/>
                <w:szCs w:val="24"/>
              </w:rPr>
              <w:t>Szentágothai</w:t>
            </w:r>
            <w:proofErr w:type="spellEnd"/>
            <w:r w:rsidRPr="004142C5">
              <w:rPr>
                <w:sz w:val="24"/>
                <w:szCs w:val="24"/>
              </w:rPr>
              <w:t xml:space="preserve"> János: Az ember anatómiájának atlasza I-III. Budapest, 1980.</w:t>
            </w:r>
          </w:p>
          <w:p w:rsidR="00A1022C" w:rsidRPr="004142C5" w:rsidRDefault="00A1022C" w:rsidP="004142C5">
            <w:pPr>
              <w:pStyle w:val="Listaszerbekezds"/>
              <w:numPr>
                <w:ilvl w:val="0"/>
                <w:numId w:val="34"/>
              </w:numPr>
              <w:outlineLvl w:val="0"/>
              <w:rPr>
                <w:sz w:val="24"/>
                <w:szCs w:val="24"/>
              </w:rPr>
            </w:pPr>
            <w:r w:rsidRPr="004142C5">
              <w:rPr>
                <w:sz w:val="24"/>
                <w:szCs w:val="24"/>
              </w:rPr>
              <w:t xml:space="preserve">Lázár Gyula: Anatómia I.-II. Pécs, 1994. </w:t>
            </w:r>
          </w:p>
          <w:p w:rsidR="00CD1F80" w:rsidRPr="004142C5" w:rsidRDefault="00A1022C" w:rsidP="004142C5">
            <w:pPr>
              <w:pStyle w:val="Listaszerbekezds"/>
              <w:numPr>
                <w:ilvl w:val="0"/>
                <w:numId w:val="34"/>
              </w:numPr>
              <w:outlineLvl w:val="0"/>
              <w:rPr>
                <w:b/>
                <w:bCs/>
                <w:sz w:val="24"/>
                <w:szCs w:val="24"/>
              </w:rPr>
            </w:pPr>
            <w:proofErr w:type="spellStart"/>
            <w:r w:rsidRPr="004142C5">
              <w:rPr>
                <w:sz w:val="22"/>
                <w:szCs w:val="22"/>
              </w:rPr>
              <w:t>Donáth</w:t>
            </w:r>
            <w:proofErr w:type="spellEnd"/>
            <w:r w:rsidRPr="004142C5">
              <w:rPr>
                <w:sz w:val="22"/>
                <w:szCs w:val="22"/>
              </w:rPr>
              <w:t xml:space="preserve"> Tibor: Anatómia atlasz; Medicina Könyvkiadó Rt., Bp. 1995.</w:t>
            </w:r>
          </w:p>
          <w:p w:rsidR="00CD1F80" w:rsidRPr="004142C5" w:rsidRDefault="00CD1F80" w:rsidP="004142C5">
            <w:pPr>
              <w:pStyle w:val="Listaszerbekezds"/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142C5">
              <w:rPr>
                <w:sz w:val="24"/>
                <w:szCs w:val="24"/>
              </w:rPr>
              <w:t>Tarsoly Emil (2010): Funkcionális anatómia. Medicina Kiadó, Budapest</w:t>
            </w:r>
          </w:p>
          <w:p w:rsidR="00CD1F80" w:rsidRPr="003B0D7A" w:rsidRDefault="00CD1F80" w:rsidP="004142C5">
            <w:pPr>
              <w:autoSpaceDE w:val="0"/>
              <w:autoSpaceDN w:val="0"/>
              <w:ind w:left="360"/>
              <w:jc w:val="both"/>
              <w:rPr>
                <w:sz w:val="24"/>
                <w:szCs w:val="24"/>
              </w:rPr>
            </w:pPr>
          </w:p>
          <w:p w:rsidR="00A1022C" w:rsidRPr="00010390" w:rsidRDefault="00A1022C" w:rsidP="00A1022C">
            <w:pPr>
              <w:ind w:firstLine="284"/>
              <w:rPr>
                <w:sz w:val="24"/>
                <w:szCs w:val="24"/>
              </w:rPr>
            </w:pPr>
          </w:p>
          <w:p w:rsidR="00A1022C" w:rsidRPr="004142C5" w:rsidRDefault="00A1022C" w:rsidP="004142C5">
            <w:pPr>
              <w:autoSpaceDE w:val="0"/>
              <w:autoSpaceDN w:val="0"/>
              <w:rPr>
                <w:b/>
                <w:i/>
                <w:sz w:val="24"/>
                <w:szCs w:val="24"/>
                <w:u w:val="single"/>
              </w:rPr>
            </w:pPr>
            <w:r w:rsidRPr="004142C5">
              <w:rPr>
                <w:b/>
                <w:i/>
                <w:sz w:val="24"/>
                <w:szCs w:val="24"/>
                <w:u w:val="single"/>
              </w:rPr>
              <w:t>Ajánlott irodalom:</w:t>
            </w:r>
          </w:p>
          <w:p w:rsidR="00CD1F80" w:rsidRPr="004142C5" w:rsidRDefault="00CD1F80" w:rsidP="004142C5">
            <w:pPr>
              <w:pStyle w:val="Listaszerbekezds"/>
              <w:numPr>
                <w:ilvl w:val="0"/>
                <w:numId w:val="35"/>
              </w:numPr>
              <w:outlineLvl w:val="0"/>
              <w:rPr>
                <w:sz w:val="24"/>
                <w:szCs w:val="24"/>
              </w:rPr>
            </w:pPr>
            <w:r w:rsidRPr="004142C5">
              <w:rPr>
                <w:sz w:val="24"/>
                <w:szCs w:val="24"/>
              </w:rPr>
              <w:t xml:space="preserve">Balogh Ildikó (1999): Mozgás ABC. Medicina Kiadó, Budapest </w:t>
            </w:r>
          </w:p>
          <w:p w:rsidR="00A1022C" w:rsidRPr="004142C5" w:rsidRDefault="00A1022C" w:rsidP="004142C5">
            <w:pPr>
              <w:pStyle w:val="Listaszerbekezds"/>
              <w:numPr>
                <w:ilvl w:val="0"/>
                <w:numId w:val="35"/>
              </w:numPr>
              <w:outlineLvl w:val="0"/>
              <w:rPr>
                <w:sz w:val="24"/>
                <w:szCs w:val="24"/>
              </w:rPr>
            </w:pPr>
            <w:proofErr w:type="spellStart"/>
            <w:r w:rsidRPr="004142C5">
              <w:rPr>
                <w:sz w:val="24"/>
                <w:szCs w:val="24"/>
              </w:rPr>
              <w:t>Donáth</w:t>
            </w:r>
            <w:proofErr w:type="spellEnd"/>
            <w:r w:rsidRPr="004142C5">
              <w:rPr>
                <w:sz w:val="24"/>
                <w:szCs w:val="24"/>
              </w:rPr>
              <w:t xml:space="preserve"> Tibor: Anatómia. Élettan Medicina Könyvkiadó, 2004.</w:t>
            </w:r>
          </w:p>
          <w:p w:rsidR="00A1022C" w:rsidRPr="004142C5" w:rsidRDefault="00A1022C" w:rsidP="004142C5">
            <w:pPr>
              <w:pStyle w:val="Listaszerbekezds"/>
              <w:numPr>
                <w:ilvl w:val="0"/>
                <w:numId w:val="35"/>
              </w:numPr>
              <w:outlineLvl w:val="0"/>
              <w:rPr>
                <w:sz w:val="24"/>
                <w:szCs w:val="24"/>
              </w:rPr>
            </w:pPr>
            <w:proofErr w:type="spellStart"/>
            <w:r w:rsidRPr="004142C5">
              <w:rPr>
                <w:sz w:val="24"/>
                <w:szCs w:val="24"/>
              </w:rPr>
              <w:t>Coknya</w:t>
            </w:r>
            <w:proofErr w:type="spellEnd"/>
            <w:r w:rsidRPr="004142C5">
              <w:rPr>
                <w:sz w:val="24"/>
                <w:szCs w:val="24"/>
              </w:rPr>
              <w:t xml:space="preserve"> Mária – Wilhelm Márta: A sportmozgások biológiai alapjai I. Anatómia, élettan, egészségtan. Dialóg Campus Kiadó, Budapest-Pécs, 2006.</w:t>
            </w:r>
          </w:p>
          <w:p w:rsidR="00CD1F80" w:rsidRPr="004142C5" w:rsidRDefault="00CD1F80" w:rsidP="004142C5">
            <w:pPr>
              <w:pStyle w:val="Listaszerbekezds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4142C5">
              <w:rPr>
                <w:sz w:val="24"/>
                <w:szCs w:val="24"/>
              </w:rPr>
              <w:t xml:space="preserve">Ihász Ferenc (2013): Egészségmegőrzés, prevenció, </w:t>
            </w:r>
            <w:proofErr w:type="spellStart"/>
            <w:r w:rsidRPr="004142C5">
              <w:rPr>
                <w:sz w:val="24"/>
                <w:szCs w:val="24"/>
              </w:rPr>
              <w:t>terhelésélettani</w:t>
            </w:r>
            <w:proofErr w:type="spellEnd"/>
            <w:r w:rsidRPr="004142C5">
              <w:rPr>
                <w:sz w:val="24"/>
                <w:szCs w:val="24"/>
              </w:rPr>
              <w:t xml:space="preserve"> alapismeretek. Magyar Sporttudományi Társaság, Budapest</w:t>
            </w:r>
          </w:p>
          <w:p w:rsidR="00CD1F80" w:rsidRPr="004142C5" w:rsidRDefault="00CD1F80" w:rsidP="004142C5">
            <w:pPr>
              <w:pStyle w:val="Listaszerbekezds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4142C5">
              <w:rPr>
                <w:sz w:val="24"/>
                <w:szCs w:val="24"/>
              </w:rPr>
              <w:t xml:space="preserve">Katona Ferenc, </w:t>
            </w:r>
            <w:proofErr w:type="spellStart"/>
            <w:r w:rsidRPr="004142C5">
              <w:rPr>
                <w:sz w:val="24"/>
                <w:szCs w:val="24"/>
              </w:rPr>
              <w:t>Siegler</w:t>
            </w:r>
            <w:proofErr w:type="spellEnd"/>
            <w:r w:rsidRPr="004142C5">
              <w:rPr>
                <w:sz w:val="24"/>
                <w:szCs w:val="24"/>
              </w:rPr>
              <w:t xml:space="preserve"> János (1999): Orvosi rehabilitáció. Medicina könyvkiadó Rt., Budapest</w:t>
            </w:r>
          </w:p>
          <w:p w:rsidR="00CD1F80" w:rsidRPr="004142C5" w:rsidRDefault="00CD1F80" w:rsidP="004142C5">
            <w:pPr>
              <w:ind w:left="720"/>
              <w:outlineLvl w:val="0"/>
              <w:rPr>
                <w:sz w:val="24"/>
                <w:szCs w:val="24"/>
              </w:rPr>
            </w:pPr>
          </w:p>
          <w:p w:rsidR="00A1022C" w:rsidRPr="00010390" w:rsidRDefault="00A1022C" w:rsidP="00A1022C">
            <w:pPr>
              <w:outlineLvl w:val="0"/>
              <w:rPr>
                <w:sz w:val="24"/>
                <w:szCs w:val="24"/>
              </w:rPr>
            </w:pPr>
          </w:p>
          <w:p w:rsidR="00226D78" w:rsidRPr="00E22BDE" w:rsidRDefault="00226D78" w:rsidP="00C22E25">
            <w:pPr>
              <w:ind w:left="1440"/>
              <w:rPr>
                <w:sz w:val="24"/>
                <w:szCs w:val="24"/>
              </w:rPr>
            </w:pPr>
          </w:p>
        </w:tc>
      </w:tr>
      <w:tr w:rsidR="00226D78" w:rsidRPr="00E22BDE" w:rsidTr="00D429E0">
        <w:tc>
          <w:tcPr>
            <w:tcW w:w="9648" w:type="dxa"/>
            <w:gridSpan w:val="3"/>
          </w:tcPr>
          <w:p w:rsidR="00D429E0" w:rsidRDefault="00D429E0" w:rsidP="00226D78">
            <w:pPr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54318C" w:rsidRPr="004142C5" w:rsidRDefault="00226D78" w:rsidP="00226D78">
            <w:pPr>
              <w:ind w:firstLine="284"/>
              <w:rPr>
                <w:sz w:val="24"/>
                <w:szCs w:val="24"/>
              </w:rPr>
            </w:pPr>
            <w:r w:rsidRPr="004142C5">
              <w:rPr>
                <w:b/>
                <w:sz w:val="24"/>
                <w:szCs w:val="24"/>
              </w:rPr>
              <w:t>Tantárgyfelelős:</w:t>
            </w:r>
            <w:r w:rsidR="00FE6796" w:rsidRPr="004142C5">
              <w:rPr>
                <w:b/>
                <w:sz w:val="24"/>
                <w:szCs w:val="24"/>
              </w:rPr>
              <w:t xml:space="preserve"> </w:t>
            </w:r>
            <w:r w:rsidR="00FE6796" w:rsidRPr="004142C5">
              <w:rPr>
                <w:sz w:val="24"/>
                <w:szCs w:val="24"/>
              </w:rPr>
              <w:t xml:space="preserve">Dr. Tóth Csaba PhD. </w:t>
            </w:r>
            <w:r w:rsidR="00342477" w:rsidRPr="004142C5">
              <w:rPr>
                <w:sz w:val="24"/>
                <w:szCs w:val="24"/>
              </w:rPr>
              <w:t>–</w:t>
            </w:r>
            <w:r w:rsidR="00FE6796" w:rsidRPr="004142C5">
              <w:rPr>
                <w:sz w:val="24"/>
                <w:szCs w:val="24"/>
              </w:rPr>
              <w:t xml:space="preserve"> orvos</w:t>
            </w:r>
          </w:p>
          <w:p w:rsidR="00D429E0" w:rsidRDefault="00226D78" w:rsidP="00FE6796">
            <w:pPr>
              <w:ind w:firstLine="284"/>
              <w:rPr>
                <w:i/>
                <w:sz w:val="24"/>
                <w:szCs w:val="24"/>
              </w:rPr>
            </w:pPr>
            <w:r w:rsidRPr="004142C5">
              <w:rPr>
                <w:b/>
                <w:i/>
                <w:sz w:val="24"/>
                <w:szCs w:val="24"/>
              </w:rPr>
              <w:lastRenderedPageBreak/>
              <w:t>Oktató:</w:t>
            </w:r>
            <w:r w:rsidRPr="00C016A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FE6796" w:rsidRPr="004142C5">
              <w:rPr>
                <w:sz w:val="24"/>
                <w:szCs w:val="24"/>
              </w:rPr>
              <w:t>Kopkáné</w:t>
            </w:r>
            <w:proofErr w:type="spellEnd"/>
            <w:r w:rsidR="00FE6796" w:rsidRPr="004142C5">
              <w:rPr>
                <w:sz w:val="24"/>
                <w:szCs w:val="24"/>
              </w:rPr>
              <w:t xml:space="preserve"> </w:t>
            </w:r>
            <w:proofErr w:type="spellStart"/>
            <w:r w:rsidR="00FE6796" w:rsidRPr="004142C5">
              <w:rPr>
                <w:sz w:val="24"/>
                <w:szCs w:val="24"/>
              </w:rPr>
              <w:t>Plachy</w:t>
            </w:r>
            <w:proofErr w:type="spellEnd"/>
            <w:r w:rsidR="00FE6796" w:rsidRPr="004142C5">
              <w:rPr>
                <w:sz w:val="24"/>
                <w:szCs w:val="24"/>
              </w:rPr>
              <w:t xml:space="preserve"> Judit – adjunktus</w:t>
            </w:r>
          </w:p>
          <w:p w:rsidR="00FE6796" w:rsidRPr="00446A87" w:rsidRDefault="00FE6796" w:rsidP="00FE6796">
            <w:pPr>
              <w:ind w:firstLine="284"/>
              <w:rPr>
                <w:sz w:val="24"/>
                <w:szCs w:val="24"/>
                <w:u w:val="single"/>
              </w:rPr>
            </w:pPr>
          </w:p>
        </w:tc>
      </w:tr>
    </w:tbl>
    <w:p w:rsidR="00226D78" w:rsidRDefault="00226D78" w:rsidP="00226D78"/>
    <w:p w:rsidR="00226D78" w:rsidRDefault="00226D78"/>
    <w:sectPr w:rsidR="00226D78" w:rsidSect="002A6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AA9"/>
    <w:multiLevelType w:val="hybridMultilevel"/>
    <w:tmpl w:val="550642C6"/>
    <w:lvl w:ilvl="0" w:tplc="2A9CFB92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E66BD"/>
    <w:multiLevelType w:val="hybridMultilevel"/>
    <w:tmpl w:val="74B84032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816B37"/>
    <w:multiLevelType w:val="hybridMultilevel"/>
    <w:tmpl w:val="3B464E6A"/>
    <w:lvl w:ilvl="0" w:tplc="3B1C03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3CB007A"/>
    <w:multiLevelType w:val="hybridMultilevel"/>
    <w:tmpl w:val="F8A0BDA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85829"/>
    <w:multiLevelType w:val="hybridMultilevel"/>
    <w:tmpl w:val="C4BC147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03744"/>
    <w:multiLevelType w:val="hybridMultilevel"/>
    <w:tmpl w:val="C7F2358C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F861C0"/>
    <w:multiLevelType w:val="hybridMultilevel"/>
    <w:tmpl w:val="AC1E65A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31966"/>
    <w:multiLevelType w:val="hybridMultilevel"/>
    <w:tmpl w:val="1D247440"/>
    <w:lvl w:ilvl="0" w:tplc="3B1C03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FA1BF9"/>
    <w:multiLevelType w:val="hybridMultilevel"/>
    <w:tmpl w:val="9B2A07D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A7741"/>
    <w:multiLevelType w:val="hybridMultilevel"/>
    <w:tmpl w:val="0908C23C"/>
    <w:lvl w:ilvl="0" w:tplc="3B1C03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EB1AC3"/>
    <w:multiLevelType w:val="singleLevel"/>
    <w:tmpl w:val="2BDE2F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1">
    <w:nsid w:val="2D4E362D"/>
    <w:multiLevelType w:val="hybridMultilevel"/>
    <w:tmpl w:val="259413F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3">
    <w:nsid w:val="343C1F1F"/>
    <w:multiLevelType w:val="hybridMultilevel"/>
    <w:tmpl w:val="408A6B5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90612"/>
    <w:multiLevelType w:val="hybridMultilevel"/>
    <w:tmpl w:val="3846322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F37D5"/>
    <w:multiLevelType w:val="hybridMultilevel"/>
    <w:tmpl w:val="341C652C"/>
    <w:lvl w:ilvl="0" w:tplc="3B1C0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466FD"/>
    <w:multiLevelType w:val="hybridMultilevel"/>
    <w:tmpl w:val="A8D6BB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C6839"/>
    <w:multiLevelType w:val="hybridMultilevel"/>
    <w:tmpl w:val="CA18AE3C"/>
    <w:lvl w:ilvl="0" w:tplc="FFFFFFFF">
      <w:start w:val="2"/>
      <w:numFmt w:val="bullet"/>
      <w:lvlText w:val="–"/>
      <w:lvlJc w:val="left"/>
      <w:pPr>
        <w:tabs>
          <w:tab w:val="num" w:pos="854"/>
        </w:tabs>
        <w:ind w:left="854" w:hanging="57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43CD6038"/>
    <w:multiLevelType w:val="hybridMultilevel"/>
    <w:tmpl w:val="43C2D6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910346"/>
    <w:multiLevelType w:val="hybridMultilevel"/>
    <w:tmpl w:val="A2783D3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F6755"/>
    <w:multiLevelType w:val="hybridMultilevel"/>
    <w:tmpl w:val="04744766"/>
    <w:lvl w:ilvl="0" w:tplc="040E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51DF12EB"/>
    <w:multiLevelType w:val="hybridMultilevel"/>
    <w:tmpl w:val="D1D2262E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9069EF"/>
    <w:multiLevelType w:val="hybridMultilevel"/>
    <w:tmpl w:val="206AE09E"/>
    <w:lvl w:ilvl="0" w:tplc="94B43D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517BA"/>
    <w:multiLevelType w:val="hybridMultilevel"/>
    <w:tmpl w:val="F69C438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635A89"/>
    <w:multiLevelType w:val="hybridMultilevel"/>
    <w:tmpl w:val="576C47BA"/>
    <w:lvl w:ilvl="0" w:tplc="4BF689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AD15BE6"/>
    <w:multiLevelType w:val="hybridMultilevel"/>
    <w:tmpl w:val="8E724EA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2814E1"/>
    <w:multiLevelType w:val="hybridMultilevel"/>
    <w:tmpl w:val="84ECB66C"/>
    <w:lvl w:ilvl="0" w:tplc="3B1C03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9373D86"/>
    <w:multiLevelType w:val="hybridMultilevel"/>
    <w:tmpl w:val="E42053F0"/>
    <w:lvl w:ilvl="0" w:tplc="040E0001"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697C1670"/>
    <w:multiLevelType w:val="hybridMultilevel"/>
    <w:tmpl w:val="0538948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710EA"/>
    <w:multiLevelType w:val="hybridMultilevel"/>
    <w:tmpl w:val="47420BBA"/>
    <w:lvl w:ilvl="0" w:tplc="3B1C03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C017E4"/>
    <w:multiLevelType w:val="hybridMultilevel"/>
    <w:tmpl w:val="83BA1F4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28933AC"/>
    <w:multiLevelType w:val="hybridMultilevel"/>
    <w:tmpl w:val="06E86DA0"/>
    <w:lvl w:ilvl="0" w:tplc="040E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78675D9F"/>
    <w:multiLevelType w:val="hybridMultilevel"/>
    <w:tmpl w:val="AB742240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0C6A1B"/>
    <w:multiLevelType w:val="hybridMultilevel"/>
    <w:tmpl w:val="48B84C4A"/>
    <w:lvl w:ilvl="0" w:tplc="040E0001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F71277"/>
    <w:multiLevelType w:val="hybridMultilevel"/>
    <w:tmpl w:val="35D0D04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0"/>
  </w:num>
  <w:num w:numId="4">
    <w:abstractNumId w:val="32"/>
  </w:num>
  <w:num w:numId="5">
    <w:abstractNumId w:val="1"/>
  </w:num>
  <w:num w:numId="6">
    <w:abstractNumId w:val="10"/>
  </w:num>
  <w:num w:numId="7">
    <w:abstractNumId w:val="30"/>
  </w:num>
  <w:num w:numId="8">
    <w:abstractNumId w:val="18"/>
  </w:num>
  <w:num w:numId="9">
    <w:abstractNumId w:val="25"/>
  </w:num>
  <w:num w:numId="10">
    <w:abstractNumId w:val="5"/>
  </w:num>
  <w:num w:numId="11">
    <w:abstractNumId w:val="27"/>
  </w:num>
  <w:num w:numId="12">
    <w:abstractNumId w:val="20"/>
  </w:num>
  <w:num w:numId="13">
    <w:abstractNumId w:val="28"/>
  </w:num>
  <w:num w:numId="14">
    <w:abstractNumId w:val="11"/>
  </w:num>
  <w:num w:numId="15">
    <w:abstractNumId w:val="4"/>
  </w:num>
  <w:num w:numId="16">
    <w:abstractNumId w:val="13"/>
  </w:num>
  <w:num w:numId="17">
    <w:abstractNumId w:val="8"/>
  </w:num>
  <w:num w:numId="18">
    <w:abstractNumId w:val="34"/>
  </w:num>
  <w:num w:numId="19">
    <w:abstractNumId w:val="33"/>
  </w:num>
  <w:num w:numId="20">
    <w:abstractNumId w:val="17"/>
  </w:num>
  <w:num w:numId="21">
    <w:abstractNumId w:val="23"/>
  </w:num>
  <w:num w:numId="22">
    <w:abstractNumId w:val="19"/>
  </w:num>
  <w:num w:numId="23">
    <w:abstractNumId w:val="14"/>
  </w:num>
  <w:num w:numId="24">
    <w:abstractNumId w:val="24"/>
  </w:num>
  <w:num w:numId="25">
    <w:abstractNumId w:val="6"/>
  </w:num>
  <w:num w:numId="26">
    <w:abstractNumId w:val="3"/>
  </w:num>
  <w:num w:numId="27">
    <w:abstractNumId w:val="31"/>
  </w:num>
  <w:num w:numId="28">
    <w:abstractNumId w:val="22"/>
  </w:num>
  <w:num w:numId="29">
    <w:abstractNumId w:val="16"/>
  </w:num>
  <w:num w:numId="30">
    <w:abstractNumId w:val="2"/>
  </w:num>
  <w:num w:numId="31">
    <w:abstractNumId w:val="7"/>
  </w:num>
  <w:num w:numId="32">
    <w:abstractNumId w:val="29"/>
  </w:num>
  <w:num w:numId="33">
    <w:abstractNumId w:val="26"/>
  </w:num>
  <w:num w:numId="34">
    <w:abstractNumId w:val="9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26D78"/>
    <w:rsid w:val="000D61B4"/>
    <w:rsid w:val="0013599B"/>
    <w:rsid w:val="00226D78"/>
    <w:rsid w:val="002A60FD"/>
    <w:rsid w:val="00342477"/>
    <w:rsid w:val="00347BA2"/>
    <w:rsid w:val="003640B9"/>
    <w:rsid w:val="0039599D"/>
    <w:rsid w:val="004142C5"/>
    <w:rsid w:val="0053583B"/>
    <w:rsid w:val="0054318C"/>
    <w:rsid w:val="0063164B"/>
    <w:rsid w:val="0066612C"/>
    <w:rsid w:val="007D71D6"/>
    <w:rsid w:val="008917D3"/>
    <w:rsid w:val="008C5FA1"/>
    <w:rsid w:val="00950399"/>
    <w:rsid w:val="00A1022C"/>
    <w:rsid w:val="00A456A1"/>
    <w:rsid w:val="00A8110B"/>
    <w:rsid w:val="00B75A16"/>
    <w:rsid w:val="00BF226D"/>
    <w:rsid w:val="00C06852"/>
    <w:rsid w:val="00C22E25"/>
    <w:rsid w:val="00CC009D"/>
    <w:rsid w:val="00CD1F80"/>
    <w:rsid w:val="00D429E0"/>
    <w:rsid w:val="00DC6902"/>
    <w:rsid w:val="00E67186"/>
    <w:rsid w:val="00EF5E80"/>
    <w:rsid w:val="00F10A6D"/>
    <w:rsid w:val="00F37C87"/>
    <w:rsid w:val="00F6772C"/>
    <w:rsid w:val="00F857AC"/>
    <w:rsid w:val="00F9007D"/>
    <w:rsid w:val="00FE6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26D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26D78"/>
    <w:rPr>
      <w:color w:val="0000FF"/>
      <w:u w:val="single"/>
    </w:rPr>
  </w:style>
  <w:style w:type="paragraph" w:customStyle="1" w:styleId="Default">
    <w:name w:val="Default"/>
    <w:rsid w:val="005358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14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26D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26D78"/>
    <w:rPr>
      <w:color w:val="0000FF"/>
      <w:u w:val="single"/>
    </w:rPr>
  </w:style>
  <w:style w:type="paragraph" w:customStyle="1" w:styleId="Default">
    <w:name w:val="Default"/>
    <w:rsid w:val="0053583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505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EKF</Company>
  <LinksUpToDate>false</LinksUpToDate>
  <CharactersWithSpaces>4054</CharactersWithSpaces>
  <SharedDoc>false</SharedDoc>
  <HLinks>
    <vt:vector size="18" baseType="variant">
      <vt:variant>
        <vt:i4>6225996</vt:i4>
      </vt:variant>
      <vt:variant>
        <vt:i4>6</vt:i4>
      </vt:variant>
      <vt:variant>
        <vt:i4>0</vt:i4>
      </vt:variant>
      <vt:variant>
        <vt:i4>5</vt:i4>
      </vt:variant>
      <vt:variant>
        <vt:lpwstr>javascript:open_window(%22http://konyvtar.hupe.hu:8991/F/7Q1392HTQP8KVHKEC6XXDDP3F8QAHSH4XK6B971FI91NJ1AEVF-01814?func=service&amp;doc_number=000023402&amp;line_number=0014&amp;service_type=TAG%22);</vt:lpwstr>
      </vt:variant>
      <vt:variant>
        <vt:lpwstr/>
      </vt:variant>
      <vt:variant>
        <vt:i4>3145769</vt:i4>
      </vt:variant>
      <vt:variant>
        <vt:i4>3</vt:i4>
      </vt:variant>
      <vt:variant>
        <vt:i4>0</vt:i4>
      </vt:variant>
      <vt:variant>
        <vt:i4>5</vt:i4>
      </vt:variant>
      <vt:variant>
        <vt:lpwstr>http://ttk.ektf.hu/files/tesi/tamop2012/A_sporttorna_elmelete_es_gyakorlata.pdf</vt:lpwstr>
      </vt:variant>
      <vt:variant>
        <vt:lpwstr/>
      </vt:variant>
      <vt:variant>
        <vt:i4>7667828</vt:i4>
      </vt:variant>
      <vt:variant>
        <vt:i4>0</vt:i4>
      </vt:variant>
      <vt:variant>
        <vt:i4>0</vt:i4>
      </vt:variant>
      <vt:variant>
        <vt:i4>5</vt:i4>
      </vt:variant>
      <vt:variant>
        <vt:lpwstr>http://ttk.ektf.hu/files/tesi/tamop2012/Tornaszaknyelv.pdf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Juhász Imre</dc:creator>
  <cp:lastModifiedBy>Felhasználónév</cp:lastModifiedBy>
  <cp:revision>5</cp:revision>
  <dcterms:created xsi:type="dcterms:W3CDTF">2014-01-20T12:11:00Z</dcterms:created>
  <dcterms:modified xsi:type="dcterms:W3CDTF">2014-02-05T09:28:00Z</dcterms:modified>
</cp:coreProperties>
</file>