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22BDE" w:rsidRDefault="00F94D4F" w:rsidP="003212DF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kommunikáció elmélete és gyakorlata</w:t>
            </w:r>
            <w:r w:rsidR="00226D78" w:rsidRPr="00E22B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3B0F31" w:rsidRDefault="00F94D4F" w:rsidP="00226D78">
            <w:pPr>
              <w:ind w:firstLine="284"/>
              <w:rPr>
                <w:i/>
                <w:sz w:val="24"/>
                <w:szCs w:val="24"/>
              </w:rPr>
            </w:pPr>
            <w:r w:rsidRPr="003B0F31">
              <w:rPr>
                <w:i/>
              </w:rPr>
              <w:t>NBG_KM703G3</w:t>
            </w:r>
          </w:p>
        </w:tc>
        <w:tc>
          <w:tcPr>
            <w:tcW w:w="350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F94D4F" w:rsidP="00226D78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F94D4F" w:rsidRDefault="00226D78" w:rsidP="00F94D4F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proofErr w:type="spellStart"/>
            <w:r w:rsidR="00F94D4F">
              <w:rPr>
                <w:i/>
                <w:sz w:val="24"/>
                <w:szCs w:val="24"/>
              </w:rPr>
              <w:t>Alk</w:t>
            </w:r>
            <w:proofErr w:type="spellEnd"/>
            <w:r w:rsidR="00F94D4F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="00F94D4F">
              <w:rPr>
                <w:i/>
                <w:sz w:val="24"/>
                <w:szCs w:val="24"/>
              </w:rPr>
              <w:t>Komm</w:t>
            </w:r>
            <w:proofErr w:type="spellEnd"/>
            <w:r w:rsidR="00F94D4F">
              <w:rPr>
                <w:i/>
                <w:sz w:val="24"/>
                <w:szCs w:val="24"/>
              </w:rPr>
              <w:t>. Kutatócsoport</w:t>
            </w: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F94D4F" w:rsidP="003212DF">
            <w:pPr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3212DF" w:rsidP="003212DF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226D78" w:rsidRPr="00E22BDE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226D78">
            <w:pPr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226D78" w:rsidP="00226D78">
            <w:pPr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E22BDE" w:rsidRDefault="00226D78" w:rsidP="00226D78">
            <w:pPr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523688" w:rsidP="00523688">
            <w:pPr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gyakorlati jegy</w:t>
            </w:r>
            <w:r w:rsidR="00226D78" w:rsidRPr="00E22B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226D78" w:rsidRPr="00E22BDE" w:rsidRDefault="00226D78" w:rsidP="00226D7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D429E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D429E0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D429E0">
            <w:pPr>
              <w:autoSpaceDE w:val="0"/>
              <w:autoSpaceDN w:val="0"/>
              <w:ind w:left="284"/>
              <w:rPr>
                <w:sz w:val="24"/>
                <w:szCs w:val="24"/>
              </w:rPr>
            </w:pPr>
          </w:p>
          <w:p w:rsidR="00226D78" w:rsidRPr="00E22BDE" w:rsidRDefault="00226D78" w:rsidP="00226D78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053D13" w:rsidRPr="00F94D4F" w:rsidRDefault="00F94D4F" w:rsidP="00053D13">
            <w:pPr>
              <w:jc w:val="both"/>
              <w:rPr>
                <w:sz w:val="24"/>
                <w:szCs w:val="24"/>
              </w:rPr>
            </w:pPr>
            <w:r w:rsidRPr="00F94D4F">
              <w:rPr>
                <w:sz w:val="24"/>
                <w:szCs w:val="24"/>
              </w:rPr>
              <w:t>A kurzus célja, hogy a hallgatók áttekintsék a kommunikáció helyzettípusait, m</w:t>
            </w:r>
            <w:r w:rsidRPr="00F94D4F">
              <w:rPr>
                <w:sz w:val="24"/>
                <w:szCs w:val="24"/>
              </w:rPr>
              <w:t>ű</w:t>
            </w:r>
            <w:r w:rsidRPr="00F94D4F">
              <w:rPr>
                <w:sz w:val="24"/>
                <w:szCs w:val="24"/>
              </w:rPr>
              <w:t>ködési mechanizmusait, elsajátítsák a legfontosabb tárgyalástechnikai ismereteket, és külö</w:t>
            </w:r>
            <w:r w:rsidRPr="00F94D4F">
              <w:rPr>
                <w:sz w:val="24"/>
                <w:szCs w:val="24"/>
              </w:rPr>
              <w:t>n</w:t>
            </w:r>
            <w:r w:rsidRPr="00F94D4F">
              <w:rPr>
                <w:sz w:val="24"/>
                <w:szCs w:val="24"/>
              </w:rPr>
              <w:t>böző helyzetgyakorlatok keretében jártasságokra, készségekre tegyenek szert.</w:t>
            </w:r>
          </w:p>
          <w:p w:rsidR="00226D78" w:rsidRPr="00E22BDE" w:rsidRDefault="00226D78" w:rsidP="00226D78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Default="00226D78" w:rsidP="00226D78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226D78" w:rsidRPr="00E22BDE" w:rsidRDefault="00226D78" w:rsidP="00A456A1">
            <w:pPr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F94D4F" w:rsidRPr="003B0F31" w:rsidRDefault="00F94D4F" w:rsidP="00F94D4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B0F31">
              <w:rPr>
                <w:sz w:val="24"/>
                <w:szCs w:val="24"/>
              </w:rPr>
              <w:t xml:space="preserve">A hallgató ismerje a kommunikáció fogalmának eltérő diszciplináris beágyazottságát és megközelítéseit, valamint képes legyen értelmezni és összevetni ezeket. Ismerje </w:t>
            </w:r>
            <w:proofErr w:type="gramStart"/>
            <w:r w:rsidRPr="003B0F31">
              <w:rPr>
                <w:sz w:val="24"/>
                <w:szCs w:val="24"/>
              </w:rPr>
              <w:t>ezen</w:t>
            </w:r>
            <w:proofErr w:type="gramEnd"/>
            <w:r w:rsidRPr="003B0F31">
              <w:rPr>
                <w:sz w:val="24"/>
                <w:szCs w:val="24"/>
              </w:rPr>
              <w:t xml:space="preserve"> fogalmak 20. századi történeti átalakulását is. </w:t>
            </w:r>
          </w:p>
          <w:p w:rsidR="00F94D4F" w:rsidRPr="003B0F31" w:rsidRDefault="00F94D4F" w:rsidP="00F94D4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B0F31">
              <w:rPr>
                <w:sz w:val="24"/>
                <w:szCs w:val="24"/>
              </w:rPr>
              <w:t>Képes legyen bemutatni a kommunikáció kutatásának, eredményeinek kiválását a kapcsolódó társadalomtudományokból (szociológia, pszichológia, nyelvészet, filozófia, antropológia).</w:t>
            </w:r>
          </w:p>
          <w:p w:rsidR="00F94D4F" w:rsidRPr="003B0F31" w:rsidRDefault="00F94D4F" w:rsidP="00F94D4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B0F31">
              <w:rPr>
                <w:sz w:val="24"/>
                <w:szCs w:val="24"/>
              </w:rPr>
              <w:t>Rendelkezzen ismeretekkel abban a tekintetben, hogy miként kapcsolódik a kommunikáció az alkalmazott médiatudományhoz, művészetekhez.</w:t>
            </w:r>
          </w:p>
          <w:p w:rsidR="00F94D4F" w:rsidRPr="003B0F31" w:rsidRDefault="00F94D4F" w:rsidP="00F94D4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B0F31">
              <w:rPr>
                <w:sz w:val="24"/>
                <w:szCs w:val="24"/>
              </w:rPr>
              <w:t>Képes legyen ezen ismeretek kifejtésére és továbbadására.</w:t>
            </w:r>
          </w:p>
          <w:p w:rsidR="006E6AE6" w:rsidRDefault="006E6AE6" w:rsidP="006E6AE6">
            <w:pPr>
              <w:ind w:left="180"/>
              <w:rPr>
                <w:sz w:val="24"/>
                <w:szCs w:val="24"/>
              </w:rPr>
            </w:pPr>
          </w:p>
          <w:p w:rsidR="00226D78" w:rsidRPr="00E22BDE" w:rsidRDefault="00226D78" w:rsidP="00A456A1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F94D4F" w:rsidRPr="003B0F31" w:rsidRDefault="00F94D4F" w:rsidP="00F94D4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B0F31">
              <w:rPr>
                <w:sz w:val="24"/>
                <w:szCs w:val="24"/>
              </w:rPr>
              <w:t xml:space="preserve">A hallgató képes a kommunikáció fogalomkészletének hozzáértő használatára, képes a mindennapi élet eltérő kommunikációs helyzeteit értelmező módon bemutatni, feldolgozni. </w:t>
            </w:r>
          </w:p>
          <w:p w:rsidR="00F94D4F" w:rsidRPr="003B0F31" w:rsidRDefault="00F94D4F" w:rsidP="00F94D4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B0F31">
              <w:rPr>
                <w:sz w:val="24"/>
                <w:szCs w:val="24"/>
              </w:rPr>
              <w:t xml:space="preserve">Értelmezni tudja a kommunikáció rendkívül fontos szerepét, melyet a pedagógusmesterségben betölt. </w:t>
            </w:r>
          </w:p>
          <w:p w:rsidR="00F94D4F" w:rsidRPr="003B0F31" w:rsidRDefault="00F94D4F" w:rsidP="00F94D4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B0F31">
              <w:rPr>
                <w:sz w:val="24"/>
                <w:szCs w:val="24"/>
              </w:rPr>
              <w:t xml:space="preserve">Jártas az eltérő kommunikációs iskolák gyakorlatában, s ezen ismereteit képes szakszerűen bemutatni és továbbadni. </w:t>
            </w:r>
          </w:p>
          <w:p w:rsidR="00226D78" w:rsidRPr="00E22BDE" w:rsidRDefault="00226D78" w:rsidP="00226D78">
            <w:pPr>
              <w:tabs>
                <w:tab w:val="num" w:pos="180"/>
              </w:tabs>
              <w:autoSpaceDE w:val="0"/>
              <w:autoSpaceDN w:val="0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E22BDE" w:rsidRDefault="00226D78" w:rsidP="00F94D4F">
            <w:p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F94D4F" w:rsidRPr="00F94D4F" w:rsidRDefault="00F94D4F" w:rsidP="00F94D4F">
            <w:pPr>
              <w:numPr>
                <w:ilvl w:val="0"/>
                <w:numId w:val="2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F94D4F">
              <w:rPr>
                <w:sz w:val="24"/>
                <w:szCs w:val="24"/>
              </w:rPr>
              <w:t>A kommunikáció fogalma, működése. Kommunikációs helyzettípusok.</w:t>
            </w:r>
          </w:p>
          <w:p w:rsidR="00F94D4F" w:rsidRPr="00F94D4F" w:rsidRDefault="00F94D4F" w:rsidP="00F94D4F">
            <w:pPr>
              <w:numPr>
                <w:ilvl w:val="0"/>
                <w:numId w:val="2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F94D4F">
              <w:rPr>
                <w:sz w:val="24"/>
                <w:szCs w:val="24"/>
              </w:rPr>
              <w:t>Belső és személyközi kommunikáció. Önismereti és személyiségfejlesztő gyakorlatok.</w:t>
            </w:r>
          </w:p>
          <w:p w:rsidR="00F94D4F" w:rsidRPr="00F94D4F" w:rsidRDefault="00F94D4F" w:rsidP="00F94D4F">
            <w:pPr>
              <w:numPr>
                <w:ilvl w:val="0"/>
                <w:numId w:val="2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F94D4F">
              <w:rPr>
                <w:sz w:val="24"/>
                <w:szCs w:val="24"/>
              </w:rPr>
              <w:t xml:space="preserve">Csoportkommunikáció. Csoportépítés és </w:t>
            </w:r>
            <w:proofErr w:type="spellStart"/>
            <w:r w:rsidRPr="00F94D4F">
              <w:rPr>
                <w:sz w:val="24"/>
                <w:szCs w:val="24"/>
              </w:rPr>
              <w:t>-fejlődés</w:t>
            </w:r>
            <w:proofErr w:type="spellEnd"/>
            <w:r w:rsidRPr="00F94D4F">
              <w:rPr>
                <w:sz w:val="24"/>
                <w:szCs w:val="24"/>
              </w:rPr>
              <w:t>. Együttműködés és kommunikáció a cs</w:t>
            </w:r>
            <w:r w:rsidRPr="00F94D4F">
              <w:rPr>
                <w:sz w:val="24"/>
                <w:szCs w:val="24"/>
              </w:rPr>
              <w:t>o</w:t>
            </w:r>
            <w:r w:rsidRPr="00F94D4F">
              <w:rPr>
                <w:sz w:val="24"/>
                <w:szCs w:val="24"/>
              </w:rPr>
              <w:t xml:space="preserve">portban. Tárgyalástechnika. </w:t>
            </w:r>
          </w:p>
          <w:p w:rsidR="00F94D4F" w:rsidRPr="00F94D4F" w:rsidRDefault="00F94D4F" w:rsidP="00F94D4F">
            <w:pPr>
              <w:numPr>
                <w:ilvl w:val="0"/>
                <w:numId w:val="2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F94D4F">
              <w:rPr>
                <w:sz w:val="24"/>
                <w:szCs w:val="24"/>
              </w:rPr>
              <w:t xml:space="preserve">A nyilvános kommunikáció helyzet- és beszédtípusai. A meggyőzés eszközei. A beszéd technikai kivitelezése. </w:t>
            </w:r>
          </w:p>
          <w:p w:rsidR="00F94D4F" w:rsidRPr="00F94D4F" w:rsidRDefault="00F94D4F" w:rsidP="00F94D4F">
            <w:pPr>
              <w:numPr>
                <w:ilvl w:val="0"/>
                <w:numId w:val="2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F94D4F">
              <w:rPr>
                <w:i/>
                <w:sz w:val="24"/>
                <w:szCs w:val="24"/>
              </w:rPr>
              <w:t>Nem</w:t>
            </w:r>
            <w:r w:rsidRPr="00F94D4F">
              <w:rPr>
                <w:sz w:val="24"/>
                <w:szCs w:val="24"/>
              </w:rPr>
              <w:t xml:space="preserve"> verbális kommunikáció. A prezentáció eszköztára.</w:t>
            </w:r>
          </w:p>
          <w:p w:rsidR="00F94D4F" w:rsidRPr="00F94D4F" w:rsidRDefault="00F94D4F" w:rsidP="00F94D4F">
            <w:pPr>
              <w:numPr>
                <w:ilvl w:val="0"/>
                <w:numId w:val="20"/>
              </w:numPr>
              <w:tabs>
                <w:tab w:val="num" w:pos="540"/>
              </w:tabs>
              <w:rPr>
                <w:sz w:val="24"/>
                <w:szCs w:val="24"/>
              </w:rPr>
            </w:pPr>
            <w:r w:rsidRPr="00F94D4F">
              <w:rPr>
                <w:i/>
                <w:sz w:val="24"/>
                <w:szCs w:val="24"/>
              </w:rPr>
              <w:t>Szervezeti</w:t>
            </w:r>
            <w:r w:rsidRPr="00F94D4F">
              <w:rPr>
                <w:sz w:val="24"/>
                <w:szCs w:val="24"/>
              </w:rPr>
              <w:t xml:space="preserve"> kommunikáció. A szervezetek külső és belső kommunikációja.</w:t>
            </w:r>
          </w:p>
          <w:p w:rsidR="00226D78" w:rsidRPr="00F94D4F" w:rsidRDefault="00F94D4F" w:rsidP="00F94D4F">
            <w:pPr>
              <w:numPr>
                <w:ilvl w:val="0"/>
                <w:numId w:val="20"/>
              </w:numPr>
              <w:tabs>
                <w:tab w:val="num" w:pos="540"/>
              </w:tabs>
              <w:rPr>
                <w:i/>
                <w:sz w:val="24"/>
                <w:szCs w:val="24"/>
                <w:u w:val="single"/>
              </w:rPr>
            </w:pPr>
            <w:r w:rsidRPr="00F94D4F">
              <w:rPr>
                <w:sz w:val="24"/>
                <w:szCs w:val="24"/>
              </w:rPr>
              <w:t>A tömegkommunikáció hatásmechanizmusa</w:t>
            </w:r>
          </w:p>
          <w:p w:rsidR="00F94D4F" w:rsidRDefault="00F94D4F" w:rsidP="00F94D4F">
            <w:p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F94D4F" w:rsidRDefault="00F94D4F" w:rsidP="00F94D4F">
            <w:p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E22BDE" w:rsidRDefault="00226D78" w:rsidP="00F94D4F">
            <w:p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lastRenderedPageBreak/>
              <w:t>Követelmények, a tanegység teljesítésének feltételei:</w:t>
            </w:r>
          </w:p>
          <w:p w:rsidR="00226D78" w:rsidRPr="00F94D4F" w:rsidRDefault="00F94D4F" w:rsidP="00226D78">
            <w:pPr>
              <w:ind w:firstLine="284"/>
              <w:jc w:val="both"/>
              <w:rPr>
                <w:sz w:val="24"/>
                <w:szCs w:val="24"/>
              </w:rPr>
            </w:pPr>
            <w:r w:rsidRPr="00F94D4F">
              <w:rPr>
                <w:sz w:val="24"/>
                <w:szCs w:val="24"/>
              </w:rPr>
              <w:t>Az elméleti ismereteket magában foglaló feladatlap eredményes kitöltése; a kommunikációs gyakorlatok színvonalas teljesítése</w:t>
            </w:r>
            <w:r>
              <w:rPr>
                <w:sz w:val="24"/>
                <w:szCs w:val="24"/>
              </w:rPr>
              <w:t>.</w:t>
            </w:r>
          </w:p>
          <w:p w:rsidR="00226D78" w:rsidRPr="00E22BDE" w:rsidRDefault="00226D78" w:rsidP="00226D78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226D78" w:rsidRPr="00356092" w:rsidRDefault="00226D78" w:rsidP="00F94D4F">
            <w:p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 w:rsidRPr="00E22BDE">
              <w:rPr>
                <w:sz w:val="24"/>
                <w:szCs w:val="24"/>
              </w:rPr>
              <w:t>yakorlat, csoportmunka, projekt,</w:t>
            </w:r>
            <w:r w:rsidR="00F94D4F">
              <w:rPr>
                <w:sz w:val="24"/>
                <w:szCs w:val="24"/>
              </w:rPr>
              <w:t xml:space="preserve"> kooperatív technikák</w:t>
            </w:r>
            <w:r>
              <w:rPr>
                <w:sz w:val="24"/>
                <w:szCs w:val="24"/>
              </w:rPr>
              <w:t>.</w:t>
            </w:r>
          </w:p>
          <w:p w:rsidR="00226D78" w:rsidRPr="00E22BDE" w:rsidRDefault="00226D78" w:rsidP="00226D78">
            <w:pPr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226D78">
            <w:pPr>
              <w:autoSpaceDE w:val="0"/>
              <w:autoSpaceDN w:val="0"/>
              <w:ind w:left="284"/>
              <w:jc w:val="both"/>
              <w:rPr>
                <w:sz w:val="24"/>
                <w:szCs w:val="24"/>
              </w:rPr>
            </w:pPr>
          </w:p>
          <w:p w:rsidR="00226D78" w:rsidRDefault="00226D78" w:rsidP="00D429E0">
            <w:pPr>
              <w:autoSpaceDE w:val="0"/>
              <w:autoSpaceDN w:val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96018D" w:rsidRPr="0096018D" w:rsidRDefault="0096018D" w:rsidP="0096018D">
            <w:pPr>
              <w:ind w:left="426" w:hanging="284"/>
              <w:rPr>
                <w:sz w:val="24"/>
                <w:szCs w:val="24"/>
              </w:rPr>
            </w:pPr>
            <w:proofErr w:type="spellStart"/>
            <w:r w:rsidRPr="0096018D">
              <w:rPr>
                <w:sz w:val="24"/>
                <w:szCs w:val="24"/>
              </w:rPr>
              <w:t>Birkenbihl</w:t>
            </w:r>
            <w:proofErr w:type="spellEnd"/>
            <w:r w:rsidRPr="0096018D">
              <w:rPr>
                <w:sz w:val="24"/>
                <w:szCs w:val="24"/>
              </w:rPr>
              <w:t>, Vera F</w:t>
            </w:r>
            <w:proofErr w:type="gramStart"/>
            <w:r w:rsidRPr="0096018D">
              <w:rPr>
                <w:sz w:val="24"/>
                <w:szCs w:val="24"/>
              </w:rPr>
              <w:t>.:</w:t>
            </w:r>
            <w:proofErr w:type="gramEnd"/>
            <w:r w:rsidRPr="0096018D">
              <w:rPr>
                <w:sz w:val="24"/>
                <w:szCs w:val="24"/>
              </w:rPr>
              <w:t xml:space="preserve"> Kommunikációs gyakorlatok. </w:t>
            </w:r>
            <w:proofErr w:type="spellStart"/>
            <w:r w:rsidRPr="0096018D">
              <w:rPr>
                <w:sz w:val="24"/>
                <w:szCs w:val="24"/>
              </w:rPr>
              <w:t>Trivium</w:t>
            </w:r>
            <w:proofErr w:type="spellEnd"/>
            <w:r w:rsidRPr="0096018D">
              <w:rPr>
                <w:sz w:val="24"/>
                <w:szCs w:val="24"/>
              </w:rPr>
              <w:t xml:space="preserve"> Kiadó, 2000. (Kijelölt fejezetek)</w:t>
            </w:r>
          </w:p>
          <w:p w:rsidR="0096018D" w:rsidRPr="0096018D" w:rsidRDefault="0096018D" w:rsidP="0096018D">
            <w:pPr>
              <w:ind w:left="426" w:hanging="284"/>
              <w:rPr>
                <w:sz w:val="24"/>
                <w:szCs w:val="24"/>
              </w:rPr>
            </w:pPr>
            <w:r w:rsidRPr="0096018D">
              <w:rPr>
                <w:sz w:val="24"/>
                <w:szCs w:val="24"/>
              </w:rPr>
              <w:t>Németh Erzsébet: Önismeret és a kommunikációs készségek fejlesztése. Századvég, Budapest, 2002. (Kijelölt fejezetek)</w:t>
            </w:r>
          </w:p>
          <w:p w:rsidR="0096018D" w:rsidRPr="0096018D" w:rsidRDefault="0096018D" w:rsidP="0096018D">
            <w:pPr>
              <w:ind w:left="426" w:hanging="284"/>
              <w:rPr>
                <w:sz w:val="24"/>
                <w:szCs w:val="24"/>
              </w:rPr>
            </w:pPr>
            <w:r w:rsidRPr="0096018D">
              <w:rPr>
                <w:sz w:val="24"/>
                <w:szCs w:val="24"/>
              </w:rPr>
              <w:t xml:space="preserve">H. Varga Gyula: Kommunikációs ismeretek. </w:t>
            </w:r>
            <w:proofErr w:type="spellStart"/>
            <w:r w:rsidRPr="0096018D">
              <w:rPr>
                <w:sz w:val="24"/>
                <w:szCs w:val="24"/>
              </w:rPr>
              <w:t>Hungarovox</w:t>
            </w:r>
            <w:proofErr w:type="spellEnd"/>
            <w:r w:rsidRPr="0096018D">
              <w:rPr>
                <w:sz w:val="24"/>
                <w:szCs w:val="24"/>
              </w:rPr>
              <w:t xml:space="preserve"> Kiadó, Bp. 2001. 9–80.</w:t>
            </w:r>
          </w:p>
          <w:p w:rsidR="0096018D" w:rsidRDefault="0096018D" w:rsidP="00D429E0">
            <w:pPr>
              <w:autoSpaceDE w:val="0"/>
              <w:autoSpaceDN w:val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96018D" w:rsidRDefault="0096018D" w:rsidP="00D429E0">
            <w:pPr>
              <w:autoSpaceDE w:val="0"/>
              <w:autoSpaceDN w:val="0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Default="00226D78" w:rsidP="0096018D">
            <w:pPr>
              <w:ind w:left="36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96018D" w:rsidRPr="0096018D" w:rsidRDefault="0096018D" w:rsidP="0096018D">
            <w:pPr>
              <w:ind w:left="426" w:hanging="284"/>
              <w:rPr>
                <w:sz w:val="24"/>
                <w:szCs w:val="24"/>
              </w:rPr>
            </w:pPr>
            <w:r w:rsidRPr="0096018D">
              <w:rPr>
                <w:sz w:val="24"/>
                <w:szCs w:val="24"/>
              </w:rPr>
              <w:t xml:space="preserve">Forgács József: A társas érintkezés pszichológiája. </w:t>
            </w:r>
            <w:proofErr w:type="spellStart"/>
            <w:r w:rsidRPr="0096018D">
              <w:rPr>
                <w:sz w:val="24"/>
                <w:szCs w:val="24"/>
              </w:rPr>
              <w:t>Gondolat-Kairosz</w:t>
            </w:r>
            <w:proofErr w:type="spellEnd"/>
            <w:r w:rsidRPr="0096018D">
              <w:rPr>
                <w:sz w:val="24"/>
                <w:szCs w:val="24"/>
              </w:rPr>
              <w:t>, Budapest, 1997.</w:t>
            </w:r>
          </w:p>
          <w:p w:rsidR="0096018D" w:rsidRPr="0096018D" w:rsidRDefault="0096018D" w:rsidP="0096018D">
            <w:pPr>
              <w:ind w:left="426" w:hanging="284"/>
              <w:rPr>
                <w:sz w:val="24"/>
                <w:szCs w:val="24"/>
              </w:rPr>
            </w:pPr>
            <w:r w:rsidRPr="0096018D">
              <w:rPr>
                <w:sz w:val="24"/>
                <w:szCs w:val="24"/>
              </w:rPr>
              <w:t>Hidasi Judit szerk.: Kultúra, viselkedés, kommunikáció. KJK, Bp. 1992.</w:t>
            </w:r>
          </w:p>
          <w:p w:rsidR="0096018D" w:rsidRPr="0096018D" w:rsidRDefault="0096018D" w:rsidP="0096018D">
            <w:pPr>
              <w:ind w:left="426" w:hanging="284"/>
              <w:rPr>
                <w:sz w:val="24"/>
                <w:szCs w:val="24"/>
              </w:rPr>
            </w:pPr>
            <w:r w:rsidRPr="0096018D">
              <w:rPr>
                <w:sz w:val="24"/>
                <w:szCs w:val="24"/>
              </w:rPr>
              <w:t>Németh Erzsébet: Az önismeret és a kommunikációs készség fejlesztése. Századvég K</w:t>
            </w:r>
            <w:r w:rsidRPr="0096018D">
              <w:rPr>
                <w:sz w:val="24"/>
                <w:szCs w:val="24"/>
              </w:rPr>
              <w:t>i</w:t>
            </w:r>
            <w:r w:rsidRPr="0096018D">
              <w:rPr>
                <w:sz w:val="24"/>
                <w:szCs w:val="24"/>
              </w:rPr>
              <w:t>adó, 2002.</w:t>
            </w:r>
          </w:p>
          <w:p w:rsidR="0096018D" w:rsidRPr="008705B6" w:rsidRDefault="0096018D" w:rsidP="0096018D">
            <w:pPr>
              <w:ind w:left="426" w:hanging="284"/>
            </w:pPr>
            <w:r w:rsidRPr="0096018D">
              <w:rPr>
                <w:sz w:val="24"/>
                <w:szCs w:val="24"/>
              </w:rPr>
              <w:t xml:space="preserve">Hull, Raymond: A sikeres </w:t>
            </w:r>
            <w:proofErr w:type="spellStart"/>
            <w:r w:rsidRPr="0096018D">
              <w:rPr>
                <w:sz w:val="24"/>
                <w:szCs w:val="24"/>
              </w:rPr>
              <w:t>nyilvánosbeszéd</w:t>
            </w:r>
            <w:proofErr w:type="spellEnd"/>
            <w:r w:rsidRPr="0096018D">
              <w:rPr>
                <w:sz w:val="24"/>
                <w:szCs w:val="24"/>
              </w:rPr>
              <w:t xml:space="preserve"> alapjai. Bagolyvár Kiadó, Bp. 1997</w:t>
            </w:r>
            <w:r w:rsidRPr="008705B6">
              <w:t>.</w:t>
            </w:r>
          </w:p>
          <w:p w:rsidR="00CF2E10" w:rsidRPr="00CF2E10" w:rsidRDefault="00CF2E10" w:rsidP="00CF2E10">
            <w:pPr>
              <w:ind w:left="720"/>
              <w:jc w:val="both"/>
              <w:rPr>
                <w:sz w:val="24"/>
                <w:szCs w:val="24"/>
              </w:rPr>
            </w:pPr>
          </w:p>
          <w:p w:rsidR="00226D78" w:rsidRPr="00E22BDE" w:rsidRDefault="00226D78" w:rsidP="00D429E0">
            <w:pPr>
              <w:ind w:left="1080" w:hanging="36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226D78">
            <w:pPr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96018D" w:rsidRDefault="00226D78" w:rsidP="00226D78">
            <w:pPr>
              <w:ind w:firstLine="284"/>
              <w:rPr>
                <w:sz w:val="24"/>
                <w:szCs w:val="24"/>
              </w:rPr>
            </w:pPr>
            <w:r w:rsidRPr="003B0F31">
              <w:rPr>
                <w:b/>
                <w:sz w:val="24"/>
                <w:szCs w:val="24"/>
              </w:rPr>
              <w:t>Tantárgyfelelős:</w:t>
            </w:r>
            <w:r>
              <w:rPr>
                <w:sz w:val="24"/>
                <w:szCs w:val="24"/>
              </w:rPr>
              <w:t xml:space="preserve"> </w:t>
            </w:r>
            <w:r w:rsidR="00DB014A">
              <w:rPr>
                <w:sz w:val="24"/>
                <w:szCs w:val="24"/>
              </w:rPr>
              <w:t>Dr. Varga Gyula</w:t>
            </w:r>
          </w:p>
          <w:p w:rsidR="00226D78" w:rsidRDefault="00226D78" w:rsidP="00226D78">
            <w:pPr>
              <w:ind w:firstLine="284"/>
              <w:rPr>
                <w:sz w:val="24"/>
                <w:szCs w:val="24"/>
              </w:rPr>
            </w:pPr>
            <w:r w:rsidRPr="003B0F31">
              <w:rPr>
                <w:b/>
                <w:sz w:val="24"/>
                <w:szCs w:val="24"/>
              </w:rPr>
              <w:t>Oktató:</w:t>
            </w:r>
            <w:r w:rsidRPr="00C016A0">
              <w:rPr>
                <w:i/>
                <w:sz w:val="24"/>
                <w:szCs w:val="24"/>
              </w:rPr>
              <w:t xml:space="preserve"> </w:t>
            </w:r>
            <w:r w:rsidR="00DB014A" w:rsidRPr="00FD680D">
              <w:rPr>
                <w:sz w:val="24"/>
                <w:szCs w:val="24"/>
              </w:rPr>
              <w:t xml:space="preserve">Dr. </w:t>
            </w:r>
            <w:proofErr w:type="spellStart"/>
            <w:r w:rsidR="00DB014A" w:rsidRPr="00FD680D">
              <w:rPr>
                <w:sz w:val="24"/>
                <w:szCs w:val="24"/>
              </w:rPr>
              <w:t>Hulyák-Tomesz</w:t>
            </w:r>
            <w:proofErr w:type="spellEnd"/>
            <w:r w:rsidR="00DB014A" w:rsidRPr="00FD680D">
              <w:rPr>
                <w:sz w:val="24"/>
                <w:szCs w:val="24"/>
              </w:rPr>
              <w:t xml:space="preserve"> Tímea, Dr. Balázs László</w:t>
            </w:r>
          </w:p>
          <w:p w:rsidR="0039599D" w:rsidRDefault="0039599D" w:rsidP="0039599D">
            <w:pPr>
              <w:ind w:firstLine="1134"/>
              <w:rPr>
                <w:sz w:val="24"/>
                <w:szCs w:val="24"/>
              </w:rPr>
            </w:pPr>
          </w:p>
          <w:p w:rsidR="00D429E0" w:rsidRPr="00446A87" w:rsidRDefault="00D429E0" w:rsidP="00226D78">
            <w:pPr>
              <w:ind w:firstLine="284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226D78"/>
    <w:p w:rsidR="00226D78" w:rsidRDefault="00226D78"/>
    <w:sectPr w:rsidR="0022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F7A69"/>
    <w:multiLevelType w:val="hybridMultilevel"/>
    <w:tmpl w:val="D1740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637"/>
    <w:multiLevelType w:val="hybridMultilevel"/>
    <w:tmpl w:val="36E66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658F2"/>
    <w:multiLevelType w:val="hybridMultilevel"/>
    <w:tmpl w:val="BBA06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42ABC"/>
    <w:multiLevelType w:val="hybridMultilevel"/>
    <w:tmpl w:val="652CC7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2CD52AFE"/>
    <w:multiLevelType w:val="hybridMultilevel"/>
    <w:tmpl w:val="1B7257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9">
    <w:nsid w:val="3D546EC5"/>
    <w:multiLevelType w:val="hybridMultilevel"/>
    <w:tmpl w:val="739A4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F62D2"/>
    <w:multiLevelType w:val="hybridMultilevel"/>
    <w:tmpl w:val="36E66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590441"/>
    <w:multiLevelType w:val="hybridMultilevel"/>
    <w:tmpl w:val="A928E060"/>
    <w:lvl w:ilvl="0" w:tplc="8BD4ECF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D2B30"/>
    <w:multiLevelType w:val="hybridMultilevel"/>
    <w:tmpl w:val="877414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26923"/>
    <w:multiLevelType w:val="hybridMultilevel"/>
    <w:tmpl w:val="45DA403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A1680A"/>
    <w:multiLevelType w:val="hybridMultilevel"/>
    <w:tmpl w:val="34B432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366138"/>
    <w:multiLevelType w:val="hybridMultilevel"/>
    <w:tmpl w:val="F58C7C3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C51C2F"/>
    <w:multiLevelType w:val="hybridMultilevel"/>
    <w:tmpl w:val="10BEB9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7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13"/>
  </w:num>
  <w:num w:numId="13">
    <w:abstractNumId w:val="19"/>
  </w:num>
  <w:num w:numId="14">
    <w:abstractNumId w:val="14"/>
  </w:num>
  <w:num w:numId="15">
    <w:abstractNumId w:val="7"/>
  </w:num>
  <w:num w:numId="16">
    <w:abstractNumId w:val="3"/>
  </w:num>
  <w:num w:numId="17">
    <w:abstractNumId w:val="9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53D13"/>
    <w:rsid w:val="00084AB2"/>
    <w:rsid w:val="000935D8"/>
    <w:rsid w:val="000D0878"/>
    <w:rsid w:val="002029B6"/>
    <w:rsid w:val="00226D78"/>
    <w:rsid w:val="00282ECE"/>
    <w:rsid w:val="003212DF"/>
    <w:rsid w:val="00324A6D"/>
    <w:rsid w:val="003438D2"/>
    <w:rsid w:val="0039599D"/>
    <w:rsid w:val="003B0F31"/>
    <w:rsid w:val="00452247"/>
    <w:rsid w:val="004B0256"/>
    <w:rsid w:val="00523688"/>
    <w:rsid w:val="00536A64"/>
    <w:rsid w:val="005A6D32"/>
    <w:rsid w:val="005D13E0"/>
    <w:rsid w:val="0064372C"/>
    <w:rsid w:val="0066612C"/>
    <w:rsid w:val="00667DFC"/>
    <w:rsid w:val="00681FA9"/>
    <w:rsid w:val="006B3C9D"/>
    <w:rsid w:val="006E6AE6"/>
    <w:rsid w:val="0072408A"/>
    <w:rsid w:val="0074178C"/>
    <w:rsid w:val="00823567"/>
    <w:rsid w:val="00950399"/>
    <w:rsid w:val="0096018D"/>
    <w:rsid w:val="009809E3"/>
    <w:rsid w:val="00A42CF9"/>
    <w:rsid w:val="00A456A1"/>
    <w:rsid w:val="00A8110B"/>
    <w:rsid w:val="00B64A25"/>
    <w:rsid w:val="00CF2E10"/>
    <w:rsid w:val="00D429E0"/>
    <w:rsid w:val="00D81D58"/>
    <w:rsid w:val="00DB014A"/>
    <w:rsid w:val="00EB5311"/>
    <w:rsid w:val="00F35C13"/>
    <w:rsid w:val="00F94D4F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26D78"/>
    <w:rPr>
      <w:color w:val="0000FF"/>
      <w:u w:val="single"/>
    </w:rPr>
  </w:style>
  <w:style w:type="paragraph" w:styleId="Szvegtrzs">
    <w:name w:val="Body Text"/>
    <w:basedOn w:val="Norml"/>
    <w:link w:val="SzvegtrzsChar"/>
    <w:rsid w:val="000935D8"/>
    <w:pPr>
      <w:jc w:val="both"/>
    </w:pPr>
    <w:rPr>
      <w:noProof/>
    </w:rPr>
  </w:style>
  <w:style w:type="character" w:customStyle="1" w:styleId="SzvegtrzsChar">
    <w:name w:val="Szövegtörzs Char"/>
    <w:basedOn w:val="Bekezdsalapbettpusa"/>
    <w:link w:val="Szvegtrzs"/>
    <w:rsid w:val="000935D8"/>
    <w:rPr>
      <w:noProof/>
    </w:rPr>
  </w:style>
  <w:style w:type="paragraph" w:customStyle="1" w:styleId="DefaultParagraphFont1">
    <w:name w:val="Default Paragraph Font1"/>
    <w:next w:val="Norml"/>
    <w:rsid w:val="00053D13"/>
    <w:rPr>
      <w:rFonts w:ascii="CG Times (W1)" w:hAnsi="CG Times (W1)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Kiss Katalin</dc:creator>
  <cp:lastModifiedBy>EKF</cp:lastModifiedBy>
  <cp:revision>3</cp:revision>
  <dcterms:created xsi:type="dcterms:W3CDTF">2014-02-04T12:01:00Z</dcterms:created>
  <dcterms:modified xsi:type="dcterms:W3CDTF">2014-02-04T12:02:00Z</dcterms:modified>
</cp:coreProperties>
</file>